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6A" w:rsidRPr="009C58B6" w:rsidRDefault="0083106A" w:rsidP="003616E9">
      <w:pPr>
        <w:ind w:firstLine="709"/>
        <w:jc w:val="right"/>
        <w:rPr>
          <w:b/>
          <w:sz w:val="28"/>
          <w:szCs w:val="28"/>
        </w:rPr>
      </w:pPr>
      <w:r w:rsidRPr="009C58B6">
        <w:rPr>
          <w:b/>
          <w:sz w:val="28"/>
          <w:szCs w:val="28"/>
        </w:rPr>
        <w:t>ПРОЕКТ</w:t>
      </w:r>
    </w:p>
    <w:p w:rsidR="0083106A" w:rsidRPr="00F0364A" w:rsidRDefault="0083106A" w:rsidP="003616E9">
      <w:pPr>
        <w:jc w:val="center"/>
        <w:rPr>
          <w:b/>
          <w:sz w:val="28"/>
          <w:szCs w:val="28"/>
        </w:rPr>
      </w:pPr>
      <w:r w:rsidRPr="00F0364A">
        <w:rPr>
          <w:b/>
          <w:sz w:val="28"/>
          <w:szCs w:val="28"/>
        </w:rPr>
        <w:t>АДМИНИСТРАТИВНЫЙ РЕГЛАМЕНТ</w:t>
      </w:r>
    </w:p>
    <w:p w:rsidR="0083106A" w:rsidRPr="00F0364A" w:rsidRDefault="0083106A"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83106A" w:rsidRPr="00F0364A" w:rsidRDefault="0083106A" w:rsidP="003616E9">
      <w:pPr>
        <w:jc w:val="center"/>
        <w:rPr>
          <w:b/>
          <w:sz w:val="28"/>
          <w:szCs w:val="28"/>
        </w:rPr>
      </w:pPr>
      <w:r w:rsidRPr="00F0364A">
        <w:rPr>
          <w:b/>
          <w:sz w:val="28"/>
          <w:szCs w:val="28"/>
        </w:rPr>
        <w:t>ПО ПРЕДОСТАВЛЕНИЮ МУНИЦИПАЛЬНОЙ УСЛУГИ</w:t>
      </w:r>
    </w:p>
    <w:p w:rsidR="0083106A" w:rsidRPr="001138AE" w:rsidRDefault="0083106A" w:rsidP="001138AE">
      <w:pPr>
        <w:widowControl w:val="0"/>
        <w:autoSpaceDE w:val="0"/>
        <w:autoSpaceDN w:val="0"/>
        <w:adjustRightInd w:val="0"/>
        <w:jc w:val="center"/>
        <w:rPr>
          <w:b/>
          <w:bCs/>
          <w:sz w:val="28"/>
          <w:szCs w:val="28"/>
          <w:lang w:eastAsia="en-US"/>
        </w:rPr>
      </w:pPr>
      <w:r w:rsidRPr="00F0364A">
        <w:rPr>
          <w:b/>
          <w:sz w:val="28"/>
          <w:szCs w:val="28"/>
        </w:rPr>
        <w:t>«</w:t>
      </w:r>
      <w:r w:rsidRPr="001138AE">
        <w:rPr>
          <w:b/>
          <w:bCs/>
          <w:sz w:val="28"/>
          <w:szCs w:val="28"/>
          <w:lang w:eastAsia="en-US"/>
        </w:rPr>
        <w:t>ПРЕДОСТАВЛЕНИЕ ИНФОРМАЦИИ О ПОРЯДКЕ ПРЕДОСТАВЛЕНИЯ ЖИЛИЩНО-КОММУНАЛЬНЫХ</w:t>
      </w:r>
    </w:p>
    <w:p w:rsidR="0083106A" w:rsidRPr="00E65EB2" w:rsidRDefault="0083106A" w:rsidP="001138AE">
      <w:pPr>
        <w:widowControl w:val="0"/>
        <w:autoSpaceDE w:val="0"/>
        <w:autoSpaceDN w:val="0"/>
        <w:adjustRightInd w:val="0"/>
        <w:jc w:val="center"/>
        <w:rPr>
          <w:bCs/>
          <w:sz w:val="28"/>
          <w:szCs w:val="28"/>
        </w:rPr>
      </w:pPr>
      <w:r w:rsidRPr="001138AE">
        <w:rPr>
          <w:b/>
          <w:bCs/>
          <w:sz w:val="28"/>
          <w:szCs w:val="28"/>
          <w:lang w:eastAsia="en-US"/>
        </w:rPr>
        <w:t>УСЛУГ НАСЕЛЕНИЮ</w:t>
      </w:r>
      <w:r w:rsidRPr="00F0364A">
        <w:rPr>
          <w:b/>
          <w:sz w:val="28"/>
          <w:szCs w:val="28"/>
        </w:rPr>
        <w:t>»</w:t>
      </w:r>
    </w:p>
    <w:p w:rsidR="0083106A" w:rsidRPr="00E65EB2" w:rsidRDefault="0083106A" w:rsidP="003616E9">
      <w:pPr>
        <w:ind w:firstLine="709"/>
        <w:jc w:val="center"/>
        <w:rPr>
          <w:sz w:val="28"/>
          <w:szCs w:val="28"/>
        </w:rPr>
      </w:pPr>
    </w:p>
    <w:p w:rsidR="0083106A" w:rsidRPr="00CC2308" w:rsidRDefault="0083106A" w:rsidP="003616E9">
      <w:pPr>
        <w:numPr>
          <w:ilvl w:val="0"/>
          <w:numId w:val="1"/>
        </w:numPr>
        <w:ind w:left="0" w:firstLine="709"/>
        <w:jc w:val="center"/>
        <w:rPr>
          <w:sz w:val="26"/>
          <w:szCs w:val="26"/>
        </w:rPr>
      </w:pPr>
      <w:r w:rsidRPr="00CC2308">
        <w:rPr>
          <w:sz w:val="26"/>
          <w:szCs w:val="26"/>
        </w:rPr>
        <w:t>Общие положения</w:t>
      </w:r>
    </w:p>
    <w:p w:rsidR="0083106A" w:rsidRPr="00CC2308" w:rsidRDefault="0083106A" w:rsidP="003616E9">
      <w:pPr>
        <w:ind w:firstLine="709"/>
        <w:jc w:val="both"/>
        <w:rPr>
          <w:sz w:val="26"/>
          <w:szCs w:val="26"/>
        </w:rPr>
      </w:pPr>
    </w:p>
    <w:p w:rsidR="0083106A" w:rsidRPr="003616E9" w:rsidRDefault="0083106A"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83106A" w:rsidRPr="0004483D" w:rsidRDefault="0083106A" w:rsidP="0004483D">
      <w:pPr>
        <w:widowControl w:val="0"/>
        <w:autoSpaceDE w:val="0"/>
        <w:autoSpaceDN w:val="0"/>
        <w:adjustRightInd w:val="0"/>
        <w:ind w:firstLine="540"/>
        <w:jc w:val="both"/>
        <w:rPr>
          <w:sz w:val="28"/>
          <w:szCs w:val="28"/>
          <w:lang w:eastAsia="en-US"/>
        </w:rPr>
      </w:pPr>
      <w:r w:rsidRPr="001009AC">
        <w:rPr>
          <w:sz w:val="28"/>
          <w:szCs w:val="28"/>
        </w:rPr>
        <w:t xml:space="preserve">Предметом регулирования административного регламента по предоставлению муниципальной услуги </w:t>
      </w:r>
      <w:r w:rsidRPr="001138AE">
        <w:rPr>
          <w:sz w:val="28"/>
          <w:szCs w:val="28"/>
        </w:rPr>
        <w:t>«Предоставление информации о порядке предоставления жилищно-коммунальных услуг населению»</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Pr>
          <w:sz w:val="28"/>
          <w:szCs w:val="28"/>
        </w:rPr>
        <w:t>Калиновского</w:t>
      </w:r>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04483D">
        <w:rPr>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требованиях, предъявляемых к предоставлению коммунальных услуг;</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нормативных правовых актах, регулирующих порядок предоставления жилищно-коммунальных услуг;</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поставщиках коммунальных услуг и действующих тарифах (нормативах) на коммунальные услуги;</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правах и обязанностях потребителя и поставщика коммунальных услуг;</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порядке расчета платы за содержание и ремонт жилого помещения и коммунальные услуги;</w:t>
      </w:r>
    </w:p>
    <w:p w:rsidR="0083106A" w:rsidRPr="0004483D" w:rsidRDefault="0083106A" w:rsidP="0004483D">
      <w:pPr>
        <w:widowControl w:val="0"/>
        <w:autoSpaceDE w:val="0"/>
        <w:autoSpaceDN w:val="0"/>
        <w:adjustRightInd w:val="0"/>
        <w:ind w:firstLine="540"/>
        <w:jc w:val="both"/>
        <w:rPr>
          <w:sz w:val="28"/>
          <w:szCs w:val="28"/>
          <w:lang w:eastAsia="en-US"/>
        </w:rPr>
      </w:pPr>
      <w:r w:rsidRPr="0004483D">
        <w:rPr>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83106A" w:rsidRDefault="0083106A" w:rsidP="0004483D">
      <w:pPr>
        <w:pStyle w:val="ConsPlusNormal"/>
        <w:ind w:firstLine="709"/>
        <w:jc w:val="both"/>
        <w:rPr>
          <w:rFonts w:ascii="Times New Roman" w:hAnsi="Times New Roman" w:cs="Times New Roman"/>
          <w:sz w:val="28"/>
          <w:szCs w:val="28"/>
        </w:rPr>
      </w:pPr>
      <w:r w:rsidRPr="0004483D">
        <w:rPr>
          <w:rFonts w:ascii="Times New Roman" w:hAnsi="Times New Roman" w:cs="Times New Roman"/>
          <w:sz w:val="28"/>
          <w:szCs w:val="28"/>
          <w:lang w:eastAsia="en-US"/>
        </w:rPr>
        <w:t>- о порядке установления факта непредоставления коммунальных услуг или предоставления коммунальных услуг ненадлежащего качества</w:t>
      </w:r>
      <w:r w:rsidRPr="001009AC">
        <w:rPr>
          <w:rFonts w:ascii="Times New Roman" w:hAnsi="Times New Roman" w:cs="Times New Roman"/>
          <w:sz w:val="28"/>
          <w:szCs w:val="28"/>
        </w:rPr>
        <w:t xml:space="preserve">, </w:t>
      </w:r>
    </w:p>
    <w:p w:rsidR="0083106A" w:rsidRPr="001009AC" w:rsidRDefault="0083106A"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106A" w:rsidRPr="00522B75" w:rsidRDefault="0083106A"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3106A" w:rsidRPr="008D7107" w:rsidRDefault="0083106A" w:rsidP="008D7107">
      <w:pPr>
        <w:widowControl w:val="0"/>
        <w:autoSpaceDE w:val="0"/>
        <w:autoSpaceDN w:val="0"/>
        <w:adjustRightInd w:val="0"/>
        <w:jc w:val="both"/>
        <w:rPr>
          <w:sz w:val="28"/>
          <w:szCs w:val="28"/>
        </w:rPr>
      </w:pPr>
      <w:r w:rsidRPr="008D7107">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83106A" w:rsidRPr="00522B75" w:rsidRDefault="0083106A"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83106A" w:rsidRPr="001009AC" w:rsidRDefault="0083106A"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(далее – администрация).</w:t>
      </w:r>
    </w:p>
    <w:p w:rsidR="0083106A" w:rsidRPr="001009AC" w:rsidRDefault="0083106A"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Pr>
          <w:sz w:val="28"/>
          <w:szCs w:val="28"/>
        </w:rPr>
        <w:t>397234 Воронежская область Грибановский район, пос. Савельевский, ул. Центральная, д. 42.</w:t>
      </w:r>
    </w:p>
    <w:p w:rsidR="0083106A" w:rsidRPr="001009AC" w:rsidRDefault="0083106A"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106A" w:rsidRPr="001009AC" w:rsidRDefault="0083106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C74E99">
          <w:rPr>
            <w:rStyle w:val="Hyperlink"/>
            <w:color w:val="auto"/>
            <w:sz w:val="28"/>
            <w:szCs w:val="28"/>
            <w:u w:val="none"/>
            <w:lang w:val="en-US"/>
          </w:rPr>
          <w:t>kalin</w:t>
        </w:r>
        <w:r w:rsidRPr="00C74E99">
          <w:rPr>
            <w:rStyle w:val="Hyperlink"/>
            <w:color w:val="auto"/>
            <w:sz w:val="28"/>
            <w:szCs w:val="28"/>
            <w:u w:val="none"/>
          </w:rPr>
          <w:t>.</w:t>
        </w:r>
        <w:r w:rsidRPr="00C74E99">
          <w:rPr>
            <w:rStyle w:val="Hyperlink"/>
            <w:color w:val="auto"/>
            <w:sz w:val="28"/>
            <w:szCs w:val="28"/>
            <w:u w:val="none"/>
            <w:lang w:val="en-US"/>
          </w:rPr>
          <w:t>qrib</w:t>
        </w:r>
        <w:r w:rsidRPr="00C74E99">
          <w:rPr>
            <w:rStyle w:val="Hyperlink"/>
            <w:color w:val="auto"/>
            <w:sz w:val="28"/>
            <w:szCs w:val="28"/>
            <w:u w:val="none"/>
          </w:rPr>
          <w:t>@</w:t>
        </w:r>
        <w:r w:rsidRPr="00C74E99">
          <w:rPr>
            <w:rStyle w:val="Hyperlink"/>
            <w:color w:val="auto"/>
            <w:sz w:val="28"/>
            <w:szCs w:val="28"/>
            <w:u w:val="none"/>
            <w:lang w:val="en-US"/>
          </w:rPr>
          <w:t>qovvrn</w:t>
        </w:r>
        <w:r w:rsidRPr="00C74E99">
          <w:rPr>
            <w:rStyle w:val="Hyperlink"/>
            <w:color w:val="auto"/>
            <w:sz w:val="28"/>
            <w:szCs w:val="28"/>
            <w:u w:val="none"/>
          </w:rPr>
          <w:t>.</w:t>
        </w:r>
        <w:r w:rsidRPr="00C74E99">
          <w:rPr>
            <w:rStyle w:val="Hyperlink"/>
            <w:color w:val="auto"/>
            <w:sz w:val="28"/>
            <w:szCs w:val="28"/>
            <w:u w:val="none"/>
            <w:lang w:val="en-US"/>
          </w:rPr>
          <w:t>ru</w:t>
        </w:r>
      </w:hyperlink>
      <w:r w:rsidRPr="001009AC">
        <w:rPr>
          <w:sz w:val="28"/>
          <w:szCs w:val="28"/>
        </w:rPr>
        <w:t>, МФЦ приводятся в приложении № 1 к настоящему Административному регламенту и размещаются:</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sidRPr="001009AC">
        <w:rPr>
          <w:sz w:val="28"/>
          <w:szCs w:val="28"/>
        </w:rPr>
        <w:t>);</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83106A" w:rsidRPr="001009AC" w:rsidRDefault="0083106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83106A" w:rsidRPr="001009AC" w:rsidRDefault="0083106A"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83106A" w:rsidRPr="001009AC" w:rsidRDefault="0083106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3106A" w:rsidRPr="001009AC" w:rsidRDefault="0083106A"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106A" w:rsidRPr="001009AC" w:rsidRDefault="0083106A"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83106A" w:rsidRPr="001009AC" w:rsidRDefault="0083106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83106A" w:rsidRPr="001009AC" w:rsidRDefault="0083106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83106A" w:rsidRPr="001009AC" w:rsidRDefault="0083106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3106A" w:rsidRPr="001009AC" w:rsidRDefault="0083106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3106A" w:rsidRPr="001009AC" w:rsidRDefault="0083106A"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3106A" w:rsidRPr="001009AC" w:rsidRDefault="0083106A"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3106A" w:rsidRPr="00CC2308" w:rsidRDefault="0083106A" w:rsidP="003616E9">
      <w:pPr>
        <w:autoSpaceDE w:val="0"/>
        <w:autoSpaceDN w:val="0"/>
        <w:adjustRightInd w:val="0"/>
        <w:ind w:firstLine="709"/>
        <w:jc w:val="both"/>
        <w:rPr>
          <w:sz w:val="26"/>
          <w:szCs w:val="26"/>
        </w:rPr>
      </w:pPr>
    </w:p>
    <w:p w:rsidR="0083106A" w:rsidRPr="001009AC" w:rsidRDefault="0083106A"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83106A" w:rsidRPr="0055543A" w:rsidRDefault="0083106A" w:rsidP="003616E9">
      <w:pPr>
        <w:tabs>
          <w:tab w:val="left" w:pos="1440"/>
          <w:tab w:val="left" w:pos="1560"/>
        </w:tabs>
        <w:ind w:firstLine="709"/>
        <w:jc w:val="both"/>
        <w:rPr>
          <w:sz w:val="28"/>
          <w:szCs w:val="28"/>
        </w:rPr>
      </w:pPr>
    </w:p>
    <w:p w:rsidR="0083106A" w:rsidRPr="00200AE3" w:rsidRDefault="0083106A"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Pr="008D7107">
        <w:rPr>
          <w:sz w:val="28"/>
          <w:szCs w:val="28"/>
        </w:rPr>
        <w:t>«Предоставление информации о порядке предоставления жилищно-коммунальных услуг населению».</w:t>
      </w:r>
    </w:p>
    <w:p w:rsidR="0083106A" w:rsidRPr="0055543A" w:rsidRDefault="0083106A"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83106A" w:rsidRPr="0055543A" w:rsidRDefault="0083106A"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 xml:space="preserve">Калиновского </w:t>
      </w:r>
      <w:r w:rsidRPr="0055543A">
        <w:rPr>
          <w:sz w:val="28"/>
          <w:szCs w:val="28"/>
        </w:rPr>
        <w:t xml:space="preserve"> сельского поселения.</w:t>
      </w:r>
    </w:p>
    <w:p w:rsidR="0083106A" w:rsidRPr="0055543A" w:rsidRDefault="0083106A"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«19» апреля</w:t>
      </w:r>
      <w:r w:rsidRPr="0055543A">
        <w:rPr>
          <w:sz w:val="28"/>
          <w:szCs w:val="28"/>
        </w:rPr>
        <w:t xml:space="preserve"> 20</w:t>
      </w:r>
      <w:r>
        <w:rPr>
          <w:sz w:val="28"/>
          <w:szCs w:val="28"/>
        </w:rPr>
        <w:t>13</w:t>
      </w:r>
      <w:r w:rsidRPr="0055543A">
        <w:rPr>
          <w:sz w:val="28"/>
          <w:szCs w:val="28"/>
        </w:rPr>
        <w:t xml:space="preserve"> года.</w:t>
      </w:r>
    </w:p>
    <w:p w:rsidR="0083106A" w:rsidRPr="0055543A" w:rsidRDefault="0083106A"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2.3.1. Конечными результатами предоставления муниципальной услуги являются:</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 предоставление информации о порядке предоставления жилищно-коммунальных услуг населению (далее - информация);</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 отказ в предоставлении информации.</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2.3.2. Процедура предоставления услуги завершается:</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83106A" w:rsidRPr="00C370A4" w:rsidRDefault="0083106A" w:rsidP="00C370A4">
      <w:pPr>
        <w:widowControl w:val="0"/>
        <w:autoSpaceDE w:val="0"/>
        <w:autoSpaceDN w:val="0"/>
        <w:adjustRightInd w:val="0"/>
        <w:ind w:firstLine="540"/>
        <w:jc w:val="both"/>
        <w:rPr>
          <w:sz w:val="28"/>
          <w:szCs w:val="28"/>
          <w:lang w:eastAsia="en-US"/>
        </w:rPr>
      </w:pPr>
      <w:r w:rsidRPr="00C370A4">
        <w:rPr>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83106A" w:rsidRPr="0055543A" w:rsidRDefault="0083106A" w:rsidP="003616E9">
      <w:pPr>
        <w:ind w:firstLine="709"/>
        <w:jc w:val="both"/>
        <w:rPr>
          <w:sz w:val="28"/>
          <w:szCs w:val="28"/>
        </w:rPr>
      </w:pPr>
      <w:r w:rsidRPr="0055543A">
        <w:rPr>
          <w:sz w:val="28"/>
          <w:szCs w:val="28"/>
        </w:rPr>
        <w:t>2.4.Срок предоставления муниципальной услуги.</w:t>
      </w:r>
    </w:p>
    <w:p w:rsidR="0083106A" w:rsidRPr="00731040" w:rsidRDefault="0083106A" w:rsidP="00731040">
      <w:pPr>
        <w:widowControl w:val="0"/>
        <w:autoSpaceDE w:val="0"/>
        <w:autoSpaceDN w:val="0"/>
        <w:adjustRightInd w:val="0"/>
        <w:ind w:firstLine="540"/>
        <w:jc w:val="both"/>
        <w:rPr>
          <w:sz w:val="28"/>
          <w:szCs w:val="28"/>
          <w:lang w:eastAsia="en-US"/>
        </w:rPr>
      </w:pPr>
      <w:r>
        <w:rPr>
          <w:szCs w:val="28"/>
        </w:rPr>
        <w:t xml:space="preserve">     </w:t>
      </w:r>
      <w:r w:rsidRPr="00731040">
        <w:rPr>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Срок приема и регистрации заявления о предоставлении муниципальной услуги - в течение одного календарного дня.</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Pr>
          <w:sz w:val="28"/>
          <w:szCs w:val="28"/>
          <w:lang w:eastAsia="en-US"/>
        </w:rPr>
        <w:t>администрацию</w:t>
      </w:r>
      <w:r w:rsidRPr="00731040">
        <w:rPr>
          <w:sz w:val="28"/>
          <w:szCs w:val="28"/>
          <w:lang w:eastAsia="en-US"/>
        </w:rPr>
        <w:t>.</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Срок направления заявителю информации или уведомления об отказе в ее предоставлении - не более 3 календарных дней.</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Оснований для приостановления сроков предоставления муниципальной услуги законодательством не предусмотрено.</w:t>
      </w:r>
    </w:p>
    <w:p w:rsidR="0083106A" w:rsidRDefault="0083106A" w:rsidP="00731040">
      <w:pPr>
        <w:widowControl w:val="0"/>
        <w:autoSpaceDE w:val="0"/>
        <w:autoSpaceDN w:val="0"/>
        <w:adjustRightInd w:val="0"/>
        <w:jc w:val="both"/>
        <w:rPr>
          <w:sz w:val="28"/>
          <w:szCs w:val="28"/>
        </w:rPr>
      </w:pPr>
      <w:r>
        <w:rPr>
          <w:sz w:val="28"/>
          <w:szCs w:val="28"/>
        </w:rPr>
        <w:t xml:space="preserve">            </w:t>
      </w:r>
    </w:p>
    <w:p w:rsidR="0083106A" w:rsidRPr="00295C4E" w:rsidRDefault="0083106A" w:rsidP="00731040">
      <w:pPr>
        <w:widowControl w:val="0"/>
        <w:autoSpaceDE w:val="0"/>
        <w:autoSpaceDN w:val="0"/>
        <w:adjustRightInd w:val="0"/>
        <w:jc w:val="both"/>
        <w:rPr>
          <w:sz w:val="28"/>
          <w:szCs w:val="28"/>
        </w:rPr>
      </w:pPr>
      <w:r>
        <w:rPr>
          <w:sz w:val="28"/>
          <w:szCs w:val="28"/>
        </w:rPr>
        <w:t xml:space="preserve">              2.5.</w:t>
      </w:r>
      <w:r w:rsidRPr="00295C4E">
        <w:rPr>
          <w:sz w:val="28"/>
          <w:szCs w:val="28"/>
        </w:rPr>
        <w:t>Правовые основы для предоставления муниципальной услуги.</w:t>
      </w:r>
    </w:p>
    <w:p w:rsidR="0083106A" w:rsidRPr="0055543A" w:rsidRDefault="0083106A"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Pr="00731040">
        <w:rPr>
          <w:sz w:val="28"/>
          <w:szCs w:val="28"/>
        </w:rPr>
        <w:t>«Предоставление информации о порядке предоставления жилищно-коммунальных услуг населению»</w:t>
      </w:r>
      <w:r w:rsidRPr="00A94143">
        <w:rPr>
          <w:sz w:val="28"/>
          <w:szCs w:val="28"/>
        </w:rPr>
        <w:t xml:space="preserve"> осуществляется</w:t>
      </w:r>
      <w:r w:rsidRPr="0055543A">
        <w:rPr>
          <w:sz w:val="28"/>
          <w:szCs w:val="28"/>
        </w:rPr>
        <w:t xml:space="preserve"> в соответствии с:</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 xml:space="preserve">Жилищным </w:t>
      </w:r>
      <w:hyperlink r:id="rId8" w:history="1">
        <w:r w:rsidRPr="00731040">
          <w:rPr>
            <w:sz w:val="28"/>
            <w:szCs w:val="28"/>
            <w:lang w:eastAsia="en-US"/>
          </w:rPr>
          <w:t>кодексом</w:t>
        </w:r>
      </w:hyperlink>
      <w:r w:rsidRPr="00731040">
        <w:rPr>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 xml:space="preserve">Федеральным </w:t>
      </w:r>
      <w:hyperlink r:id="rId9" w:history="1">
        <w:r w:rsidRPr="00731040">
          <w:rPr>
            <w:sz w:val="28"/>
            <w:szCs w:val="28"/>
            <w:lang w:eastAsia="en-US"/>
          </w:rPr>
          <w:t>законом</w:t>
        </w:r>
      </w:hyperlink>
      <w:r w:rsidRPr="00731040">
        <w:rPr>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3106A" w:rsidRPr="00731040" w:rsidRDefault="0083106A" w:rsidP="00731040">
      <w:pPr>
        <w:widowControl w:val="0"/>
        <w:autoSpaceDE w:val="0"/>
        <w:autoSpaceDN w:val="0"/>
        <w:adjustRightInd w:val="0"/>
        <w:ind w:firstLine="540"/>
        <w:jc w:val="both"/>
        <w:rPr>
          <w:sz w:val="28"/>
          <w:szCs w:val="28"/>
          <w:lang w:eastAsia="en-US"/>
        </w:rPr>
      </w:pPr>
      <w:r w:rsidRPr="00731040">
        <w:rPr>
          <w:sz w:val="28"/>
          <w:szCs w:val="28"/>
          <w:lang w:eastAsia="en-US"/>
        </w:rPr>
        <w:t xml:space="preserve">Федеральным </w:t>
      </w:r>
      <w:hyperlink r:id="rId10" w:history="1">
        <w:r w:rsidRPr="00731040">
          <w:rPr>
            <w:sz w:val="28"/>
            <w:szCs w:val="28"/>
            <w:lang w:eastAsia="en-US"/>
          </w:rPr>
          <w:t>законом</w:t>
        </w:r>
      </w:hyperlink>
      <w:r w:rsidRPr="00731040">
        <w:rPr>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3106A" w:rsidRPr="00731040" w:rsidRDefault="0083106A" w:rsidP="00731040">
      <w:pPr>
        <w:widowControl w:val="0"/>
        <w:autoSpaceDE w:val="0"/>
        <w:autoSpaceDN w:val="0"/>
        <w:adjustRightInd w:val="0"/>
        <w:ind w:firstLine="540"/>
        <w:jc w:val="both"/>
        <w:rPr>
          <w:sz w:val="28"/>
          <w:szCs w:val="28"/>
          <w:lang w:eastAsia="en-US"/>
        </w:rPr>
      </w:pPr>
      <w:hyperlink r:id="rId11" w:history="1">
        <w:r w:rsidRPr="00731040">
          <w:rPr>
            <w:sz w:val="28"/>
            <w:szCs w:val="28"/>
            <w:lang w:eastAsia="en-US"/>
          </w:rPr>
          <w:t>Постановлением</w:t>
        </w:r>
      </w:hyperlink>
      <w:r w:rsidRPr="00731040">
        <w:rPr>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83106A" w:rsidRPr="00731040" w:rsidRDefault="0083106A" w:rsidP="00731040">
      <w:pPr>
        <w:widowControl w:val="0"/>
        <w:autoSpaceDE w:val="0"/>
        <w:autoSpaceDN w:val="0"/>
        <w:adjustRightInd w:val="0"/>
        <w:ind w:firstLine="540"/>
        <w:jc w:val="both"/>
        <w:rPr>
          <w:sz w:val="28"/>
          <w:szCs w:val="28"/>
          <w:lang w:eastAsia="en-US"/>
        </w:rPr>
      </w:pPr>
      <w:hyperlink r:id="rId12" w:history="1">
        <w:r w:rsidRPr="00731040">
          <w:rPr>
            <w:sz w:val="28"/>
            <w:szCs w:val="28"/>
            <w:lang w:eastAsia="en-US"/>
          </w:rPr>
          <w:t>Постановлением</w:t>
        </w:r>
      </w:hyperlink>
      <w:r w:rsidRPr="00731040">
        <w:rPr>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83106A" w:rsidRPr="00731040" w:rsidRDefault="0083106A" w:rsidP="00731040">
      <w:pPr>
        <w:widowControl w:val="0"/>
        <w:autoSpaceDE w:val="0"/>
        <w:autoSpaceDN w:val="0"/>
        <w:adjustRightInd w:val="0"/>
        <w:ind w:firstLine="540"/>
        <w:jc w:val="both"/>
        <w:rPr>
          <w:sz w:val="28"/>
          <w:szCs w:val="28"/>
          <w:lang w:eastAsia="en-US"/>
        </w:rPr>
      </w:pPr>
      <w:hyperlink r:id="rId13" w:history="1">
        <w:r w:rsidRPr="00731040">
          <w:rPr>
            <w:sz w:val="28"/>
            <w:szCs w:val="28"/>
            <w:lang w:eastAsia="en-US"/>
          </w:rPr>
          <w:t>Постановление</w:t>
        </w:r>
      </w:hyperlink>
      <w:r w:rsidRPr="00731040">
        <w:rPr>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22.08.2006, N 184);</w:t>
      </w:r>
    </w:p>
    <w:p w:rsidR="0083106A" w:rsidRPr="001668E2" w:rsidRDefault="0083106A" w:rsidP="00731040">
      <w:pPr>
        <w:shd w:val="clear" w:color="auto" w:fill="FFFFFF"/>
        <w:tabs>
          <w:tab w:val="num" w:pos="1080"/>
        </w:tabs>
        <w:adjustRightInd w:val="0"/>
        <w:ind w:firstLine="709"/>
        <w:jc w:val="both"/>
        <w:rPr>
          <w:sz w:val="28"/>
          <w:szCs w:val="28"/>
        </w:rPr>
      </w:pPr>
      <w:hyperlink r:id="rId14" w:history="1">
        <w:r w:rsidRPr="001668E2">
          <w:rPr>
            <w:sz w:val="28"/>
            <w:szCs w:val="28"/>
            <w:lang w:eastAsia="en-US"/>
          </w:rPr>
          <w:t>Постановлением</w:t>
        </w:r>
      </w:hyperlink>
      <w:r w:rsidRPr="001668E2">
        <w:rPr>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83106A" w:rsidRPr="008B64DF" w:rsidRDefault="0083106A"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3106A" w:rsidRPr="0055543A" w:rsidRDefault="0083106A"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3106A" w:rsidRPr="0055543A" w:rsidRDefault="0083106A"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 xml:space="preserve">Форма </w:t>
      </w:r>
      <w:hyperlink w:anchor="Par467" w:history="1">
        <w:r w:rsidRPr="0011320C">
          <w:rPr>
            <w:sz w:val="28"/>
            <w:szCs w:val="28"/>
            <w:lang w:eastAsia="en-US"/>
          </w:rPr>
          <w:t>заявления</w:t>
        </w:r>
      </w:hyperlink>
      <w:r w:rsidRPr="0011320C">
        <w:rPr>
          <w:sz w:val="28"/>
          <w:szCs w:val="28"/>
          <w:lang w:eastAsia="en-US"/>
        </w:rPr>
        <w:t xml:space="preserve"> приведена в приложении N 2 к настоящему Административному регламенту.</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Копии документов, не заверенные надлежащим образом, представляются заявителем с предъявлением подлинников.</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Заявление на бумажном носителе представляется:</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 посредством почтового отправления;</w:t>
      </w:r>
    </w:p>
    <w:p w:rsidR="0083106A" w:rsidRPr="0011320C" w:rsidRDefault="0083106A" w:rsidP="0011320C">
      <w:pPr>
        <w:widowControl w:val="0"/>
        <w:autoSpaceDE w:val="0"/>
        <w:autoSpaceDN w:val="0"/>
        <w:adjustRightInd w:val="0"/>
        <w:ind w:firstLine="540"/>
        <w:jc w:val="both"/>
        <w:rPr>
          <w:sz w:val="28"/>
          <w:szCs w:val="28"/>
          <w:lang w:eastAsia="en-US"/>
        </w:rPr>
      </w:pPr>
      <w:r w:rsidRPr="0011320C">
        <w:rPr>
          <w:sz w:val="28"/>
          <w:szCs w:val="28"/>
          <w:lang w:eastAsia="en-US"/>
        </w:rPr>
        <w:t>- при личном обращении заявителя либо его уполномоченного представителя.</w:t>
      </w:r>
    </w:p>
    <w:p w:rsidR="0083106A" w:rsidRPr="0055543A" w:rsidRDefault="0083106A"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sz w:val="28"/>
          <w:szCs w:val="28"/>
        </w:rPr>
        <w:t>.</w:t>
      </w:r>
    </w:p>
    <w:p w:rsidR="0083106A" w:rsidRPr="001845F7" w:rsidRDefault="0083106A" w:rsidP="001845F7">
      <w:pPr>
        <w:widowControl w:val="0"/>
        <w:autoSpaceDE w:val="0"/>
        <w:autoSpaceDN w:val="0"/>
        <w:adjustRightInd w:val="0"/>
        <w:ind w:firstLine="540"/>
        <w:jc w:val="both"/>
        <w:rPr>
          <w:sz w:val="28"/>
          <w:szCs w:val="28"/>
          <w:lang w:eastAsia="en-US"/>
        </w:rPr>
      </w:pPr>
      <w:r w:rsidRPr="001845F7">
        <w:rPr>
          <w:sz w:val="28"/>
          <w:szCs w:val="28"/>
          <w:lang w:eastAsia="en-US"/>
        </w:rPr>
        <w:t>Перечень таких документов отсутствует.</w:t>
      </w:r>
    </w:p>
    <w:p w:rsidR="0083106A" w:rsidRPr="001845F7" w:rsidRDefault="0083106A" w:rsidP="001845F7">
      <w:pPr>
        <w:widowControl w:val="0"/>
        <w:autoSpaceDE w:val="0"/>
        <w:autoSpaceDN w:val="0"/>
        <w:adjustRightInd w:val="0"/>
        <w:ind w:firstLine="540"/>
        <w:jc w:val="both"/>
        <w:rPr>
          <w:sz w:val="28"/>
          <w:szCs w:val="28"/>
          <w:lang w:eastAsia="en-US"/>
        </w:rPr>
      </w:pPr>
      <w:r w:rsidRPr="001845F7">
        <w:rPr>
          <w:sz w:val="28"/>
          <w:szCs w:val="28"/>
          <w:lang w:eastAsia="en-US"/>
        </w:rPr>
        <w:t>Запрещается требовать от заявителя:</w:t>
      </w:r>
    </w:p>
    <w:p w:rsidR="0083106A" w:rsidRPr="001845F7" w:rsidRDefault="0083106A" w:rsidP="001845F7">
      <w:pPr>
        <w:widowControl w:val="0"/>
        <w:autoSpaceDE w:val="0"/>
        <w:autoSpaceDN w:val="0"/>
        <w:adjustRightInd w:val="0"/>
        <w:ind w:firstLine="540"/>
        <w:jc w:val="both"/>
        <w:rPr>
          <w:sz w:val="28"/>
          <w:szCs w:val="28"/>
          <w:lang w:eastAsia="en-US"/>
        </w:rPr>
      </w:pPr>
      <w:r w:rsidRPr="001845F7">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06A" w:rsidRPr="001845F7" w:rsidRDefault="0083106A" w:rsidP="001845F7">
      <w:pPr>
        <w:widowControl w:val="0"/>
        <w:autoSpaceDE w:val="0"/>
        <w:autoSpaceDN w:val="0"/>
        <w:adjustRightInd w:val="0"/>
        <w:ind w:firstLine="540"/>
        <w:jc w:val="both"/>
        <w:rPr>
          <w:sz w:val="28"/>
          <w:szCs w:val="28"/>
          <w:lang w:eastAsia="en-US"/>
        </w:rPr>
      </w:pPr>
      <w:r w:rsidRPr="001845F7">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1845F7">
          <w:rPr>
            <w:sz w:val="28"/>
            <w:szCs w:val="28"/>
            <w:lang w:eastAsia="en-US"/>
          </w:rPr>
          <w:t>части 6 статьи 7</w:t>
        </w:r>
      </w:hyperlink>
      <w:r w:rsidRPr="001845F7">
        <w:rPr>
          <w:sz w:val="28"/>
          <w:szCs w:val="28"/>
          <w:lang w:eastAsia="en-US"/>
        </w:rPr>
        <w:t xml:space="preserve"> Федерального закона "Об организации предоставления государственных и муниципальных услуг".</w:t>
      </w:r>
    </w:p>
    <w:p w:rsidR="0083106A" w:rsidRPr="0055543A" w:rsidRDefault="0083106A"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3106A" w:rsidRPr="0055543A" w:rsidRDefault="0083106A"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3106A" w:rsidRPr="005E7074" w:rsidRDefault="0083106A"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83106A" w:rsidRPr="00A14C5D" w:rsidRDefault="0083106A"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83106A" w:rsidRPr="0055543A" w:rsidRDefault="0083106A" w:rsidP="003616E9">
      <w:pPr>
        <w:tabs>
          <w:tab w:val="num" w:pos="792"/>
          <w:tab w:val="left" w:pos="1440"/>
          <w:tab w:val="left" w:pos="1560"/>
        </w:tabs>
        <w:ind w:firstLine="709"/>
        <w:jc w:val="both"/>
        <w:rPr>
          <w:sz w:val="28"/>
          <w:szCs w:val="28"/>
        </w:rPr>
      </w:pPr>
    </w:p>
    <w:p w:rsidR="0083106A" w:rsidRPr="005E7074" w:rsidRDefault="0083106A"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83106A" w:rsidRPr="00673902" w:rsidRDefault="0083106A"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83106A" w:rsidRPr="00673902" w:rsidRDefault="0083106A"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83106A" w:rsidRPr="00A14C5D" w:rsidRDefault="0083106A" w:rsidP="00A14C5D">
      <w:pPr>
        <w:widowControl w:val="0"/>
        <w:autoSpaceDE w:val="0"/>
        <w:autoSpaceDN w:val="0"/>
        <w:adjustRightInd w:val="0"/>
        <w:jc w:val="both"/>
        <w:rPr>
          <w:szCs w:val="28"/>
        </w:rPr>
      </w:pPr>
    </w:p>
    <w:p w:rsidR="0083106A" w:rsidRPr="0055543A" w:rsidRDefault="0083106A"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83106A" w:rsidRPr="0055543A" w:rsidRDefault="0083106A"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83106A" w:rsidRPr="005E7074" w:rsidRDefault="0083106A"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106A" w:rsidRPr="0055543A" w:rsidRDefault="0083106A"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3106A" w:rsidRPr="0055543A" w:rsidRDefault="0083106A"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3106A" w:rsidRPr="00B2641A" w:rsidRDefault="0083106A"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83106A" w:rsidRPr="0055543A" w:rsidRDefault="0083106A"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3106A" w:rsidRPr="005E7074" w:rsidRDefault="0083106A"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83106A" w:rsidRPr="0055543A" w:rsidRDefault="0083106A"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83106A" w:rsidRPr="0055543A" w:rsidRDefault="0083106A"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3106A" w:rsidRPr="0055543A" w:rsidRDefault="0083106A"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83106A" w:rsidRPr="0055543A" w:rsidRDefault="0083106A"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3106A" w:rsidRPr="0055543A" w:rsidRDefault="0083106A"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83106A" w:rsidRPr="0055543A" w:rsidRDefault="0083106A"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3106A" w:rsidRPr="0055543A" w:rsidRDefault="0083106A"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83106A" w:rsidRPr="0055543A" w:rsidRDefault="0083106A"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83106A" w:rsidRPr="0055543A" w:rsidRDefault="0083106A"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83106A" w:rsidRPr="0055543A" w:rsidRDefault="0083106A"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83106A" w:rsidRPr="0055543A" w:rsidRDefault="0083106A"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83106A" w:rsidRPr="0055543A" w:rsidRDefault="0083106A"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83106A" w:rsidRPr="0055543A" w:rsidRDefault="0083106A"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83106A" w:rsidRPr="0055543A" w:rsidRDefault="0083106A"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83106A" w:rsidRPr="0055543A" w:rsidRDefault="0083106A"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3106A" w:rsidRPr="0055543A" w:rsidRDefault="0083106A"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83106A" w:rsidRPr="0055543A" w:rsidRDefault="0083106A"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83106A" w:rsidRPr="0055543A" w:rsidRDefault="0083106A"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83106A" w:rsidRPr="0055543A" w:rsidRDefault="0083106A"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3106A" w:rsidRPr="0055543A" w:rsidRDefault="0083106A"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3106A" w:rsidRPr="00701E23" w:rsidRDefault="0083106A"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83106A" w:rsidRPr="0055543A" w:rsidRDefault="0083106A"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106A" w:rsidRPr="0055543A" w:rsidRDefault="0083106A"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83106A" w:rsidRPr="0055543A" w:rsidRDefault="0083106A"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3106A" w:rsidRPr="00701E23" w:rsidRDefault="0083106A"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106A" w:rsidRPr="0055543A" w:rsidRDefault="0083106A"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83106A" w:rsidRPr="0055543A" w:rsidRDefault="0083106A"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83106A" w:rsidRPr="0055543A" w:rsidRDefault="0083106A"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83106A" w:rsidRPr="0055543A" w:rsidRDefault="0083106A"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106A" w:rsidRPr="00451792" w:rsidRDefault="0083106A" w:rsidP="003616E9">
      <w:pPr>
        <w:tabs>
          <w:tab w:val="left" w:pos="1560"/>
        </w:tabs>
        <w:autoSpaceDE w:val="0"/>
        <w:autoSpaceDN w:val="0"/>
        <w:adjustRightInd w:val="0"/>
        <w:ind w:firstLine="709"/>
        <w:jc w:val="both"/>
        <w:rPr>
          <w:sz w:val="28"/>
          <w:szCs w:val="28"/>
        </w:rPr>
      </w:pPr>
    </w:p>
    <w:p w:rsidR="0083106A" w:rsidRPr="001009AC" w:rsidRDefault="0083106A"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83106A" w:rsidRPr="00451792" w:rsidRDefault="0083106A" w:rsidP="003616E9">
      <w:pPr>
        <w:tabs>
          <w:tab w:val="left" w:pos="1560"/>
        </w:tabs>
        <w:ind w:firstLine="709"/>
        <w:jc w:val="both"/>
        <w:rPr>
          <w:sz w:val="28"/>
          <w:szCs w:val="28"/>
        </w:rPr>
      </w:pPr>
    </w:p>
    <w:p w:rsidR="0083106A" w:rsidRPr="009577A2" w:rsidRDefault="0083106A"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83106A" w:rsidRPr="00AC0576" w:rsidRDefault="0083106A" w:rsidP="00AC0576">
      <w:pPr>
        <w:widowControl w:val="0"/>
        <w:autoSpaceDE w:val="0"/>
        <w:autoSpaceDN w:val="0"/>
        <w:adjustRightInd w:val="0"/>
        <w:ind w:firstLine="540"/>
        <w:jc w:val="both"/>
        <w:rPr>
          <w:sz w:val="28"/>
          <w:szCs w:val="28"/>
          <w:lang w:eastAsia="en-US"/>
        </w:rPr>
      </w:pPr>
      <w:bookmarkStart w:id="0" w:name="Par296"/>
      <w:bookmarkEnd w:id="0"/>
      <w:r>
        <w:rPr>
          <w:sz w:val="28"/>
          <w:szCs w:val="28"/>
          <w:lang w:eastAsia="en-US"/>
        </w:rPr>
        <w:t xml:space="preserve">  </w:t>
      </w:r>
      <w:r w:rsidRPr="00AC0576">
        <w:rPr>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прием и регистрация заявления о предоставлении муниципальной услуги;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подготовка информации или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направление заявителю информации или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3.1.1.1. Прием и регистрация заявления о предоставлении муниципальной услуги: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Юридическим фактом для начала административной процедуры является представление в </w:t>
      </w:r>
      <w:r>
        <w:rPr>
          <w:sz w:val="28"/>
          <w:szCs w:val="28"/>
          <w:lang w:eastAsia="en-US"/>
        </w:rPr>
        <w:t>администрацию сельского поселения</w:t>
      </w:r>
      <w:r w:rsidRPr="00AC0576">
        <w:rPr>
          <w:sz w:val="28"/>
          <w:szCs w:val="28"/>
          <w:lang w:eastAsia="en-US"/>
        </w:rPr>
        <w:t xml:space="preserve"> или в МФЦ заявления лично либо направление заявления посредством почтовой связи.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При личном обращении заявителя в </w:t>
      </w:r>
      <w:r>
        <w:rPr>
          <w:sz w:val="28"/>
          <w:szCs w:val="28"/>
          <w:lang w:eastAsia="en-US"/>
        </w:rPr>
        <w:t>администрацию сельского поселения</w:t>
      </w:r>
      <w:r w:rsidRPr="00AC0576">
        <w:rPr>
          <w:sz w:val="28"/>
          <w:szCs w:val="28"/>
          <w:lang w:eastAsia="en-US"/>
        </w:rPr>
        <w:t xml:space="preserve"> либо в МФЦ специалист, ответственный за прием документов:</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устанавливает предмет обращения;</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проверяет соответствие заявления установленным требованиям;</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регистрирует заявление либо возвращает его.</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При поступлении заявления посредством почтового отправления специалист, ответственный за прием документов:</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устанавливает предмет обращения;</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проверяет соответствие заявления установленным требованиям;</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регистрирует заявление либо возвращает его.</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При наличии оснований, указанных в </w:t>
      </w:r>
      <w:hyperlink w:anchor="Par169" w:history="1">
        <w:r w:rsidRPr="00AC0576">
          <w:rPr>
            <w:color w:val="0000FF"/>
            <w:sz w:val="28"/>
            <w:szCs w:val="28"/>
            <w:lang w:eastAsia="en-US"/>
          </w:rPr>
          <w:t>п. 2.7</w:t>
        </w:r>
      </w:hyperlink>
      <w:r w:rsidRPr="00AC0576">
        <w:rPr>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Pr>
          <w:sz w:val="28"/>
          <w:szCs w:val="28"/>
          <w:lang w:eastAsia="en-US"/>
        </w:rPr>
        <w:t>администрации сельского поселения</w:t>
      </w:r>
      <w:r w:rsidRPr="00AC0576">
        <w:rPr>
          <w:sz w:val="28"/>
          <w:szCs w:val="28"/>
          <w:lang w:eastAsia="en-US"/>
        </w:rPr>
        <w:t xml:space="preserve"> в течение одного рабочего дня с момента регистрации.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Результатом административной процедуры является прием и регистрация заявления либо возврат заявления.</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Максимальный срок исполнения административной процедуры - 1 календарный день.</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3.1.1.2. Подготовка информации или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Pr>
          <w:sz w:val="28"/>
          <w:szCs w:val="28"/>
          <w:lang w:eastAsia="en-US"/>
        </w:rPr>
        <w:t>главе сельского поселения</w:t>
      </w:r>
      <w:r w:rsidRPr="00AC0576">
        <w:rPr>
          <w:sz w:val="28"/>
          <w:szCs w:val="28"/>
          <w:lang w:eastAsia="en-US"/>
        </w:rPr>
        <w:t>.</w:t>
      </w:r>
    </w:p>
    <w:p w:rsidR="0083106A" w:rsidRPr="00AC0576" w:rsidRDefault="0083106A" w:rsidP="00AC0576">
      <w:pPr>
        <w:widowControl w:val="0"/>
        <w:autoSpaceDE w:val="0"/>
        <w:autoSpaceDN w:val="0"/>
        <w:adjustRightInd w:val="0"/>
        <w:ind w:firstLine="540"/>
        <w:jc w:val="both"/>
        <w:rPr>
          <w:sz w:val="28"/>
          <w:szCs w:val="28"/>
          <w:lang w:eastAsia="en-US"/>
        </w:rPr>
      </w:pPr>
      <w:r>
        <w:rPr>
          <w:sz w:val="28"/>
          <w:szCs w:val="28"/>
          <w:lang w:eastAsia="en-US"/>
        </w:rPr>
        <w:t>Глава сельского поселения</w:t>
      </w:r>
      <w:r w:rsidRPr="00AC0576">
        <w:rPr>
          <w:sz w:val="28"/>
          <w:szCs w:val="28"/>
          <w:lang w:eastAsia="en-US"/>
        </w:rPr>
        <w:t xml:space="preserve"> определяет должностное лицо, ответственное за предоставление муниципальной услуги (далее - специалист).</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sz w:val="28"/>
            <w:szCs w:val="28"/>
            <w:lang w:eastAsia="en-US"/>
          </w:rPr>
          <w:t>пунктом 2.8</w:t>
        </w:r>
      </w:hyperlink>
      <w:r w:rsidRPr="00AC0576">
        <w:rPr>
          <w:sz w:val="28"/>
          <w:szCs w:val="28"/>
          <w:lang w:eastAsia="en-US"/>
        </w:rPr>
        <w:t xml:space="preserve"> настоящего Административного регламента.</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подпись </w:t>
      </w:r>
      <w:r>
        <w:rPr>
          <w:sz w:val="28"/>
          <w:szCs w:val="28"/>
          <w:lang w:eastAsia="en-US"/>
        </w:rPr>
        <w:t>главе сельского поселения</w:t>
      </w:r>
      <w:r w:rsidRPr="00AC0576">
        <w:rPr>
          <w:sz w:val="28"/>
          <w:szCs w:val="28"/>
          <w:lang w:eastAsia="en-US"/>
        </w:rPr>
        <w:t>.</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3.1.1.3. Направление заявителю информации или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Юридическим фактом для начала административной процедуры является наличие подписанного </w:t>
      </w:r>
      <w:r>
        <w:rPr>
          <w:sz w:val="28"/>
          <w:szCs w:val="28"/>
          <w:lang w:eastAsia="en-US"/>
        </w:rPr>
        <w:t>главой сельского поселения</w:t>
      </w:r>
      <w:r w:rsidRPr="00AC0576">
        <w:rPr>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Pr>
          <w:sz w:val="28"/>
          <w:szCs w:val="28"/>
          <w:lang w:eastAsia="en-US"/>
        </w:rPr>
        <w:t>администрации сельского поселения</w:t>
      </w:r>
      <w:r w:rsidRPr="00AC0576">
        <w:rPr>
          <w:sz w:val="28"/>
          <w:szCs w:val="28"/>
          <w:lang w:eastAsia="en-US"/>
        </w:rPr>
        <w:t>.</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При поступлении заявления в </w:t>
      </w:r>
      <w:r>
        <w:rPr>
          <w:sz w:val="28"/>
          <w:szCs w:val="28"/>
          <w:lang w:eastAsia="en-US"/>
        </w:rPr>
        <w:t>администрацию</w:t>
      </w:r>
      <w:r w:rsidRPr="00AC0576">
        <w:rPr>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Pr>
          <w:sz w:val="28"/>
          <w:szCs w:val="28"/>
          <w:lang w:eastAsia="en-US"/>
        </w:rPr>
        <w:t>администрации</w:t>
      </w:r>
      <w:r w:rsidRPr="00AC0576">
        <w:rPr>
          <w:sz w:val="28"/>
          <w:szCs w:val="28"/>
          <w:lang w:eastAsia="en-US"/>
        </w:rPr>
        <w:t>.</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Максимальный срок исполнения административной процедуры - не более 3 календарных дней.</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3.1.2. Предоставление муниципальной услуги при устном обращении заявителя:</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Юридическим фактом для начала административной процедуры является непосредственное обращение заявителя в </w:t>
      </w:r>
      <w:r>
        <w:rPr>
          <w:sz w:val="28"/>
          <w:szCs w:val="28"/>
          <w:lang w:eastAsia="en-US"/>
        </w:rPr>
        <w:t>администрацию</w:t>
      </w:r>
      <w:r w:rsidRPr="00AC0576">
        <w:rPr>
          <w:sz w:val="28"/>
          <w:szCs w:val="28"/>
          <w:lang w:eastAsia="en-US"/>
        </w:rPr>
        <w:t>.</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 xml:space="preserve">Должностное лицо </w:t>
      </w:r>
      <w:r>
        <w:rPr>
          <w:sz w:val="28"/>
          <w:szCs w:val="28"/>
          <w:lang w:eastAsia="en-US"/>
        </w:rPr>
        <w:t>администрации</w:t>
      </w:r>
      <w:r w:rsidRPr="00AC0576">
        <w:rPr>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Специалист выслушивает заявителя и дает ответы на поставленные вопросы.</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Максимальный срок предоставления муниципальной услуги при устном обращении заявителя не должен превышать 30 минут.</w:t>
      </w:r>
    </w:p>
    <w:p w:rsidR="0083106A" w:rsidRPr="00AC0576" w:rsidRDefault="0083106A" w:rsidP="00AC0576">
      <w:pPr>
        <w:widowControl w:val="0"/>
        <w:autoSpaceDE w:val="0"/>
        <w:autoSpaceDN w:val="0"/>
        <w:adjustRightInd w:val="0"/>
        <w:jc w:val="both"/>
        <w:rPr>
          <w:sz w:val="28"/>
          <w:szCs w:val="28"/>
          <w:lang w:eastAsia="en-US"/>
        </w:rPr>
      </w:pPr>
    </w:p>
    <w:p w:rsidR="0083106A" w:rsidRPr="00AC0576" w:rsidRDefault="0083106A" w:rsidP="00AC0576">
      <w:pPr>
        <w:widowControl w:val="0"/>
        <w:autoSpaceDE w:val="0"/>
        <w:autoSpaceDN w:val="0"/>
        <w:adjustRightInd w:val="0"/>
        <w:jc w:val="center"/>
        <w:outlineLvl w:val="2"/>
        <w:rPr>
          <w:sz w:val="28"/>
          <w:szCs w:val="28"/>
          <w:lang w:eastAsia="en-US"/>
        </w:rPr>
      </w:pPr>
      <w:bookmarkStart w:id="1" w:name="Par312"/>
      <w:bookmarkEnd w:id="1"/>
      <w:r w:rsidRPr="00AC0576">
        <w:rPr>
          <w:sz w:val="28"/>
          <w:szCs w:val="28"/>
          <w:lang w:eastAsia="en-US"/>
        </w:rPr>
        <w:t>3.2. Блок-схема последовательности административных процедур</w:t>
      </w:r>
    </w:p>
    <w:p w:rsidR="0083106A" w:rsidRPr="00AC0576" w:rsidRDefault="0083106A" w:rsidP="00AC0576">
      <w:pPr>
        <w:widowControl w:val="0"/>
        <w:autoSpaceDE w:val="0"/>
        <w:autoSpaceDN w:val="0"/>
        <w:adjustRightInd w:val="0"/>
        <w:jc w:val="both"/>
        <w:rPr>
          <w:sz w:val="28"/>
          <w:szCs w:val="28"/>
          <w:lang w:eastAsia="en-US"/>
        </w:rPr>
      </w:pPr>
    </w:p>
    <w:p w:rsidR="0083106A" w:rsidRPr="00AC0576" w:rsidRDefault="0083106A" w:rsidP="00AC0576">
      <w:pPr>
        <w:widowControl w:val="0"/>
        <w:autoSpaceDE w:val="0"/>
        <w:autoSpaceDN w:val="0"/>
        <w:adjustRightInd w:val="0"/>
        <w:ind w:firstLine="540"/>
        <w:jc w:val="both"/>
        <w:rPr>
          <w:sz w:val="28"/>
          <w:szCs w:val="28"/>
          <w:lang w:eastAsia="en-US"/>
        </w:rPr>
      </w:pPr>
      <w:hyperlink w:anchor="Par492" w:history="1">
        <w:r w:rsidRPr="00AC0576">
          <w:rPr>
            <w:sz w:val="28"/>
            <w:szCs w:val="28"/>
            <w:lang w:eastAsia="en-US"/>
          </w:rPr>
          <w:t>Блок-схема</w:t>
        </w:r>
      </w:hyperlink>
      <w:r w:rsidRPr="00AC0576">
        <w:rPr>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83106A" w:rsidRPr="00AC0576" w:rsidRDefault="0083106A" w:rsidP="00AC0576">
      <w:pPr>
        <w:widowControl w:val="0"/>
        <w:autoSpaceDE w:val="0"/>
        <w:autoSpaceDN w:val="0"/>
        <w:adjustRightInd w:val="0"/>
        <w:jc w:val="both"/>
        <w:rPr>
          <w:sz w:val="28"/>
          <w:szCs w:val="28"/>
          <w:lang w:eastAsia="en-US"/>
        </w:rPr>
      </w:pPr>
    </w:p>
    <w:p w:rsidR="0083106A" w:rsidRPr="00AC0576" w:rsidRDefault="0083106A" w:rsidP="00AC0576">
      <w:pPr>
        <w:widowControl w:val="0"/>
        <w:autoSpaceDE w:val="0"/>
        <w:autoSpaceDN w:val="0"/>
        <w:adjustRightInd w:val="0"/>
        <w:jc w:val="center"/>
        <w:outlineLvl w:val="2"/>
        <w:rPr>
          <w:sz w:val="28"/>
          <w:szCs w:val="28"/>
          <w:lang w:eastAsia="en-US"/>
        </w:rPr>
      </w:pPr>
      <w:bookmarkStart w:id="2" w:name="Par316"/>
      <w:bookmarkEnd w:id="2"/>
      <w:r w:rsidRPr="00AC0576">
        <w:rPr>
          <w:sz w:val="28"/>
          <w:szCs w:val="28"/>
          <w:lang w:eastAsia="en-US"/>
        </w:rPr>
        <w:t>3.3. Подача заявителем заявления и иных документов,</w:t>
      </w:r>
    </w:p>
    <w:p w:rsidR="0083106A" w:rsidRPr="00AC0576" w:rsidRDefault="0083106A" w:rsidP="00AC0576">
      <w:pPr>
        <w:widowControl w:val="0"/>
        <w:autoSpaceDE w:val="0"/>
        <w:autoSpaceDN w:val="0"/>
        <w:adjustRightInd w:val="0"/>
        <w:jc w:val="center"/>
        <w:rPr>
          <w:sz w:val="28"/>
          <w:szCs w:val="28"/>
          <w:lang w:eastAsia="en-US"/>
        </w:rPr>
      </w:pPr>
      <w:r w:rsidRPr="00AC0576">
        <w:rPr>
          <w:sz w:val="28"/>
          <w:szCs w:val="28"/>
          <w:lang w:eastAsia="en-US"/>
        </w:rPr>
        <w:t>необходимых для предоставления муниципальной услуги, и</w:t>
      </w:r>
    </w:p>
    <w:p w:rsidR="0083106A" w:rsidRPr="00AC0576" w:rsidRDefault="0083106A" w:rsidP="00AC0576">
      <w:pPr>
        <w:widowControl w:val="0"/>
        <w:autoSpaceDE w:val="0"/>
        <w:autoSpaceDN w:val="0"/>
        <w:adjustRightInd w:val="0"/>
        <w:jc w:val="center"/>
        <w:rPr>
          <w:sz w:val="28"/>
          <w:szCs w:val="28"/>
          <w:lang w:eastAsia="en-US"/>
        </w:rPr>
      </w:pPr>
      <w:r w:rsidRPr="00AC0576">
        <w:rPr>
          <w:sz w:val="28"/>
          <w:szCs w:val="28"/>
          <w:lang w:eastAsia="en-US"/>
        </w:rPr>
        <w:t>прием таких заявлений и документов в электронной форме</w:t>
      </w:r>
    </w:p>
    <w:p w:rsidR="0083106A" w:rsidRPr="00AC0576" w:rsidRDefault="0083106A" w:rsidP="00AC0576">
      <w:pPr>
        <w:widowControl w:val="0"/>
        <w:autoSpaceDE w:val="0"/>
        <w:autoSpaceDN w:val="0"/>
        <w:adjustRightInd w:val="0"/>
        <w:jc w:val="both"/>
        <w:rPr>
          <w:sz w:val="28"/>
          <w:szCs w:val="28"/>
          <w:lang w:eastAsia="en-US"/>
        </w:rPr>
      </w:pPr>
    </w:p>
    <w:p w:rsidR="0083106A" w:rsidRPr="00AC0576" w:rsidRDefault="0083106A" w:rsidP="00AC0576">
      <w:pPr>
        <w:widowControl w:val="0"/>
        <w:autoSpaceDE w:val="0"/>
        <w:autoSpaceDN w:val="0"/>
        <w:adjustRightInd w:val="0"/>
        <w:ind w:firstLine="540"/>
        <w:jc w:val="both"/>
        <w:rPr>
          <w:sz w:val="28"/>
          <w:szCs w:val="28"/>
          <w:lang w:eastAsia="en-US"/>
        </w:rPr>
      </w:pPr>
      <w:r w:rsidRPr="00AC0576">
        <w:rPr>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83106A" w:rsidRDefault="0083106A" w:rsidP="009C0144">
      <w:pPr>
        <w:widowControl w:val="0"/>
        <w:autoSpaceDE w:val="0"/>
        <w:autoSpaceDN w:val="0"/>
        <w:adjustRightInd w:val="0"/>
        <w:jc w:val="both"/>
        <w:outlineLvl w:val="2"/>
        <w:rPr>
          <w:sz w:val="28"/>
          <w:szCs w:val="28"/>
          <w:lang w:eastAsia="en-US"/>
        </w:rPr>
      </w:pPr>
    </w:p>
    <w:p w:rsidR="0083106A" w:rsidRPr="00A77565" w:rsidRDefault="0083106A" w:rsidP="009C0144">
      <w:pPr>
        <w:widowControl w:val="0"/>
        <w:autoSpaceDE w:val="0"/>
        <w:autoSpaceDN w:val="0"/>
        <w:adjustRightInd w:val="0"/>
        <w:jc w:val="both"/>
        <w:outlineLvl w:val="2"/>
        <w:rPr>
          <w:sz w:val="28"/>
          <w:szCs w:val="28"/>
          <w:lang w:eastAsia="en-US"/>
        </w:rPr>
      </w:pPr>
      <w:r>
        <w:rPr>
          <w:sz w:val="28"/>
          <w:szCs w:val="28"/>
          <w:lang w:eastAsia="en-US"/>
        </w:rPr>
        <w:t xml:space="preserve">  </w:t>
      </w:r>
      <w:r w:rsidRPr="00A77565">
        <w:rPr>
          <w:sz w:val="28"/>
          <w:szCs w:val="28"/>
          <w:lang w:eastAsia="en-US"/>
        </w:rPr>
        <w:t>3.</w:t>
      </w:r>
      <w:r>
        <w:rPr>
          <w:sz w:val="28"/>
          <w:szCs w:val="28"/>
          <w:lang w:eastAsia="en-US"/>
        </w:rPr>
        <w:t>4</w:t>
      </w:r>
      <w:r w:rsidRPr="00A77565">
        <w:rPr>
          <w:sz w:val="28"/>
          <w:szCs w:val="28"/>
          <w:lang w:eastAsia="en-US"/>
        </w:rPr>
        <w:t>. Получение заявителем сведений о ходе выполнения</w:t>
      </w:r>
      <w:r>
        <w:rPr>
          <w:sz w:val="28"/>
          <w:szCs w:val="28"/>
          <w:lang w:eastAsia="en-US"/>
        </w:rPr>
        <w:t xml:space="preserve"> </w:t>
      </w:r>
      <w:r w:rsidRPr="00A77565">
        <w:rPr>
          <w:sz w:val="28"/>
          <w:szCs w:val="28"/>
          <w:lang w:eastAsia="en-US"/>
        </w:rPr>
        <w:t>заявления о предоставлении муниципальной услуги и</w:t>
      </w:r>
      <w:r>
        <w:rPr>
          <w:sz w:val="28"/>
          <w:szCs w:val="28"/>
          <w:lang w:eastAsia="en-US"/>
        </w:rPr>
        <w:t xml:space="preserve"> </w:t>
      </w:r>
      <w:r w:rsidRPr="00A77565">
        <w:rPr>
          <w:sz w:val="28"/>
          <w:szCs w:val="28"/>
          <w:lang w:eastAsia="en-US"/>
        </w:rPr>
        <w:t>результата предоставления муниципальной услуги</w:t>
      </w:r>
      <w:r>
        <w:rPr>
          <w:sz w:val="28"/>
          <w:szCs w:val="28"/>
          <w:lang w:eastAsia="en-US"/>
        </w:rPr>
        <w:t xml:space="preserve"> </w:t>
      </w:r>
      <w:r w:rsidRPr="00A77565">
        <w:rPr>
          <w:sz w:val="28"/>
          <w:szCs w:val="28"/>
          <w:lang w:eastAsia="en-US"/>
        </w:rPr>
        <w:t>в электронной форме</w:t>
      </w:r>
      <w:r>
        <w:rPr>
          <w:sz w:val="28"/>
          <w:szCs w:val="28"/>
          <w:lang w:eastAsia="en-US"/>
        </w:rPr>
        <w:t>.</w:t>
      </w:r>
    </w:p>
    <w:p w:rsidR="0083106A" w:rsidRDefault="0083106A" w:rsidP="00A77565">
      <w:pPr>
        <w:autoSpaceDE w:val="0"/>
        <w:autoSpaceDN w:val="0"/>
        <w:adjustRightInd w:val="0"/>
        <w:ind w:firstLine="709"/>
        <w:jc w:val="both"/>
        <w:outlineLvl w:val="0"/>
        <w:rPr>
          <w:sz w:val="28"/>
          <w:szCs w:val="28"/>
        </w:rPr>
      </w:pPr>
      <w:r w:rsidRPr="00A77565">
        <w:rPr>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83106A" w:rsidRDefault="0083106A" w:rsidP="003616E9">
      <w:pPr>
        <w:autoSpaceDE w:val="0"/>
        <w:autoSpaceDN w:val="0"/>
        <w:adjustRightInd w:val="0"/>
        <w:ind w:firstLine="709"/>
        <w:jc w:val="both"/>
        <w:outlineLvl w:val="0"/>
        <w:rPr>
          <w:sz w:val="28"/>
          <w:szCs w:val="28"/>
        </w:rPr>
      </w:pPr>
    </w:p>
    <w:p w:rsidR="0083106A" w:rsidRPr="00451792" w:rsidRDefault="0083106A" w:rsidP="003616E9">
      <w:pPr>
        <w:autoSpaceDE w:val="0"/>
        <w:autoSpaceDN w:val="0"/>
        <w:adjustRightInd w:val="0"/>
        <w:ind w:firstLine="709"/>
        <w:jc w:val="both"/>
        <w:outlineLvl w:val="0"/>
        <w:rPr>
          <w:sz w:val="28"/>
          <w:szCs w:val="28"/>
        </w:rPr>
      </w:pPr>
      <w:r w:rsidRPr="00451792">
        <w:rPr>
          <w:sz w:val="28"/>
          <w:szCs w:val="28"/>
        </w:rPr>
        <w:t>3.</w:t>
      </w:r>
      <w:r>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3106A" w:rsidRPr="00451792" w:rsidRDefault="0083106A"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83106A" w:rsidRPr="00CC2308" w:rsidRDefault="0083106A"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83106A" w:rsidRPr="00242489" w:rsidRDefault="0083106A"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83106A" w:rsidRPr="00E65EB2" w:rsidRDefault="0083106A" w:rsidP="003616E9">
      <w:pPr>
        <w:suppressAutoHyphens/>
        <w:ind w:firstLine="709"/>
        <w:jc w:val="center"/>
        <w:rPr>
          <w:sz w:val="28"/>
          <w:szCs w:val="28"/>
        </w:rPr>
      </w:pPr>
    </w:p>
    <w:p w:rsidR="0083106A" w:rsidRPr="00E65EB2" w:rsidRDefault="0083106A"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3106A" w:rsidRPr="00E65EB2" w:rsidRDefault="0083106A"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3106A" w:rsidRPr="00E65EB2" w:rsidRDefault="0083106A"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3106A" w:rsidRPr="00E65EB2" w:rsidRDefault="0083106A"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3106A" w:rsidRPr="00E65EB2" w:rsidRDefault="0083106A"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83106A" w:rsidRPr="00E65EB2" w:rsidRDefault="0083106A"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3106A" w:rsidRPr="00F91493" w:rsidRDefault="0083106A"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3106A" w:rsidRPr="00F91493" w:rsidRDefault="0083106A"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3106A" w:rsidRPr="00F91493" w:rsidRDefault="0083106A"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3106A" w:rsidRPr="00F91493" w:rsidRDefault="0083106A" w:rsidP="003616E9">
      <w:pPr>
        <w:autoSpaceDE w:val="0"/>
        <w:autoSpaceDN w:val="0"/>
        <w:adjustRightInd w:val="0"/>
        <w:ind w:firstLine="709"/>
        <w:jc w:val="both"/>
        <w:rPr>
          <w:sz w:val="28"/>
          <w:szCs w:val="28"/>
        </w:rPr>
      </w:pPr>
    </w:p>
    <w:p w:rsidR="0083106A" w:rsidRPr="00451792" w:rsidRDefault="0083106A" w:rsidP="003616E9">
      <w:pPr>
        <w:suppressAutoHyphens/>
        <w:ind w:firstLine="709"/>
        <w:jc w:val="both"/>
        <w:rPr>
          <w:sz w:val="28"/>
          <w:szCs w:val="28"/>
        </w:rPr>
      </w:pPr>
    </w:p>
    <w:p w:rsidR="0083106A" w:rsidRPr="00C632BA" w:rsidRDefault="0083106A"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106A" w:rsidRPr="00C632BA" w:rsidRDefault="0083106A"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106A" w:rsidRPr="00C632BA" w:rsidRDefault="0083106A"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106A" w:rsidRDefault="0083106A" w:rsidP="003616E9">
      <w:pPr>
        <w:ind w:firstLine="709"/>
        <w:jc w:val="both"/>
        <w:rPr>
          <w:sz w:val="28"/>
          <w:szCs w:val="28"/>
        </w:rPr>
      </w:pPr>
    </w:p>
    <w:p w:rsidR="0083106A" w:rsidRPr="00E65EB2" w:rsidRDefault="0083106A" w:rsidP="003616E9">
      <w:pPr>
        <w:pStyle w:val="ConsPlusNormal"/>
        <w:ind w:firstLine="709"/>
        <w:jc w:val="both"/>
        <w:rPr>
          <w:rFonts w:ascii="Times New Roman" w:hAnsi="Times New Roman" w:cs="Times New Roman"/>
          <w:sz w:val="28"/>
          <w:szCs w:val="28"/>
          <w:lang w:eastAsia="ru-RU"/>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Default="0083106A" w:rsidP="003616E9">
      <w:pPr>
        <w:autoSpaceDE w:val="0"/>
        <w:autoSpaceDN w:val="0"/>
        <w:adjustRightInd w:val="0"/>
        <w:ind w:firstLine="709"/>
        <w:jc w:val="right"/>
        <w:outlineLvl w:val="0"/>
        <w:rPr>
          <w:sz w:val="26"/>
          <w:szCs w:val="26"/>
        </w:rPr>
      </w:pPr>
    </w:p>
    <w:p w:rsidR="0083106A" w:rsidRPr="00CC2308" w:rsidRDefault="0083106A" w:rsidP="003616E9">
      <w:pPr>
        <w:autoSpaceDE w:val="0"/>
        <w:autoSpaceDN w:val="0"/>
        <w:adjustRightInd w:val="0"/>
        <w:ind w:firstLine="709"/>
        <w:jc w:val="right"/>
        <w:outlineLvl w:val="0"/>
        <w:rPr>
          <w:sz w:val="26"/>
          <w:szCs w:val="26"/>
        </w:rPr>
      </w:pPr>
      <w:r w:rsidRPr="00CC2308">
        <w:rPr>
          <w:sz w:val="26"/>
          <w:szCs w:val="26"/>
        </w:rPr>
        <w:t>Приложение № 1</w:t>
      </w:r>
    </w:p>
    <w:p w:rsidR="0083106A" w:rsidRPr="00CC2308" w:rsidRDefault="0083106A"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83106A" w:rsidRPr="00CC2308" w:rsidRDefault="0083106A" w:rsidP="003616E9">
      <w:pPr>
        <w:autoSpaceDE w:val="0"/>
        <w:autoSpaceDN w:val="0"/>
        <w:adjustRightInd w:val="0"/>
        <w:ind w:firstLine="709"/>
        <w:jc w:val="center"/>
        <w:rPr>
          <w:sz w:val="26"/>
          <w:szCs w:val="26"/>
        </w:rPr>
      </w:pP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Pr>
          <w:sz w:val="28"/>
          <w:szCs w:val="28"/>
          <w:lang w:eastAsia="en-US"/>
        </w:rPr>
        <w:t>Калиновского</w:t>
      </w:r>
      <w:r w:rsidRPr="00E07C82">
        <w:rPr>
          <w:sz w:val="28"/>
          <w:szCs w:val="28"/>
          <w:lang w:eastAsia="en-US"/>
        </w:rPr>
        <w:t xml:space="preserve"> сельского поселения :</w:t>
      </w:r>
      <w:r w:rsidRPr="00C74E99">
        <w:rPr>
          <w:sz w:val="28"/>
          <w:szCs w:val="28"/>
        </w:rPr>
        <w:t xml:space="preserve"> </w:t>
      </w:r>
      <w:r>
        <w:rPr>
          <w:sz w:val="28"/>
          <w:szCs w:val="28"/>
        </w:rPr>
        <w:t>397234 Воронежская область Грибановский район, пос. Савельевский, ул. Центральная, д. 42.</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Калиновского</w:t>
      </w:r>
      <w:r w:rsidRPr="00E07C82">
        <w:rPr>
          <w:sz w:val="28"/>
          <w:szCs w:val="28"/>
          <w:lang w:eastAsia="en-US"/>
        </w:rPr>
        <w:t xml:space="preserve"> сельского поселения:</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Калиновского</w:t>
      </w:r>
      <w:r w:rsidRPr="00E07C82">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 xml:space="preserve">Калиновского </w:t>
      </w:r>
      <w:r w:rsidRPr="00E07C82">
        <w:rPr>
          <w:sz w:val="28"/>
          <w:szCs w:val="28"/>
          <w:lang w:eastAsia="en-US"/>
        </w:rPr>
        <w:t xml:space="preserve"> сельского поселения: </w:t>
      </w:r>
      <w:hyperlink r:id="rId16" w:history="1">
        <w:r w:rsidRPr="00C74E99">
          <w:rPr>
            <w:rStyle w:val="Hyperlink"/>
            <w:color w:val="auto"/>
            <w:sz w:val="28"/>
            <w:szCs w:val="28"/>
            <w:u w:val="none"/>
            <w:lang w:val="en-US"/>
          </w:rPr>
          <w:t>kalin</w:t>
        </w:r>
        <w:r w:rsidRPr="00C74E99">
          <w:rPr>
            <w:rStyle w:val="Hyperlink"/>
            <w:color w:val="auto"/>
            <w:sz w:val="28"/>
            <w:szCs w:val="28"/>
            <w:u w:val="none"/>
          </w:rPr>
          <w:t>.</w:t>
        </w:r>
        <w:r w:rsidRPr="00C74E99">
          <w:rPr>
            <w:rStyle w:val="Hyperlink"/>
            <w:color w:val="auto"/>
            <w:sz w:val="28"/>
            <w:szCs w:val="28"/>
            <w:u w:val="none"/>
            <w:lang w:val="en-US"/>
          </w:rPr>
          <w:t>qrib</w:t>
        </w:r>
        <w:r w:rsidRPr="00C74E99">
          <w:rPr>
            <w:rStyle w:val="Hyperlink"/>
            <w:color w:val="auto"/>
            <w:sz w:val="28"/>
            <w:szCs w:val="28"/>
            <w:u w:val="none"/>
          </w:rPr>
          <w:t>@</w:t>
        </w:r>
        <w:r w:rsidRPr="00C74E99">
          <w:rPr>
            <w:rStyle w:val="Hyperlink"/>
            <w:color w:val="auto"/>
            <w:sz w:val="28"/>
            <w:szCs w:val="28"/>
            <w:u w:val="none"/>
            <w:lang w:val="en-US"/>
          </w:rPr>
          <w:t>qovvrn</w:t>
        </w:r>
        <w:r w:rsidRPr="00C74E99">
          <w:rPr>
            <w:rStyle w:val="Hyperlink"/>
            <w:color w:val="auto"/>
            <w:sz w:val="28"/>
            <w:szCs w:val="28"/>
            <w:u w:val="none"/>
          </w:rPr>
          <w:t>.</w:t>
        </w:r>
        <w:r w:rsidRPr="00C74E99">
          <w:rPr>
            <w:rStyle w:val="Hyperlink"/>
            <w:color w:val="auto"/>
            <w:sz w:val="28"/>
            <w:szCs w:val="28"/>
            <w:u w:val="none"/>
            <w:lang w:val="en-US"/>
          </w:rPr>
          <w:t>ru</w:t>
        </w:r>
      </w:hyperlink>
      <w:r w:rsidRPr="00C74E99">
        <w:rPr>
          <w:sz w:val="28"/>
          <w:szCs w:val="28"/>
        </w:rPr>
        <w:t>.</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8(47348)45-2-43</w:t>
      </w:r>
      <w:r w:rsidRPr="00E07C82">
        <w:rPr>
          <w:sz w:val="28"/>
          <w:szCs w:val="28"/>
          <w:lang w:eastAsia="en-US"/>
        </w:rPr>
        <w:t>.</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83106A" w:rsidRPr="00E07C82" w:rsidRDefault="0083106A"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83106A" w:rsidRPr="00E07C82" w:rsidRDefault="0083106A"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83106A" w:rsidRPr="00E07C82" w:rsidRDefault="0083106A" w:rsidP="00E07C82">
      <w:pPr>
        <w:autoSpaceDE w:val="0"/>
        <w:autoSpaceDN w:val="0"/>
        <w:adjustRightInd w:val="0"/>
        <w:ind w:firstLine="709"/>
        <w:jc w:val="both"/>
        <w:rPr>
          <w:sz w:val="28"/>
          <w:szCs w:val="28"/>
        </w:rPr>
      </w:pPr>
      <w:r w:rsidRPr="00E07C82">
        <w:rPr>
          <w:sz w:val="28"/>
          <w:szCs w:val="28"/>
        </w:rPr>
        <w:t>среда: с 11.00 до 20.00;</w:t>
      </w:r>
    </w:p>
    <w:p w:rsidR="0083106A" w:rsidRPr="00E07C82" w:rsidRDefault="0083106A" w:rsidP="00E07C82">
      <w:pPr>
        <w:rPr>
          <w:sz w:val="28"/>
          <w:szCs w:val="28"/>
          <w:lang w:eastAsia="en-US"/>
        </w:rPr>
      </w:pPr>
      <w:r w:rsidRPr="00E07C82">
        <w:rPr>
          <w:sz w:val="28"/>
          <w:szCs w:val="28"/>
        </w:rPr>
        <w:t xml:space="preserve">           суббота: с 09.00 до 16.45</w:t>
      </w:r>
    </w:p>
    <w:p w:rsidR="0083106A" w:rsidRPr="00E65EB2"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Pr="00CC2308" w:rsidRDefault="0083106A"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83106A" w:rsidRPr="00CC2308" w:rsidRDefault="0083106A"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Pr="00F52DDC" w:rsidRDefault="0083106A" w:rsidP="00F52DDC">
      <w:pPr>
        <w:widowControl w:val="0"/>
        <w:autoSpaceDE w:val="0"/>
        <w:autoSpaceDN w:val="0"/>
        <w:adjustRightInd w:val="0"/>
        <w:jc w:val="right"/>
        <w:rPr>
          <w:sz w:val="28"/>
          <w:szCs w:val="28"/>
          <w:lang w:eastAsia="en-US"/>
        </w:rPr>
      </w:pPr>
      <w:bookmarkStart w:id="3" w:name="Par478"/>
      <w:bookmarkEnd w:id="3"/>
      <w:r w:rsidRPr="00F52DDC">
        <w:rPr>
          <w:sz w:val="28"/>
          <w:szCs w:val="28"/>
          <w:lang w:eastAsia="en-US"/>
        </w:rPr>
        <w:t>Форма заявления</w:t>
      </w:r>
    </w:p>
    <w:p w:rsidR="0083106A" w:rsidRPr="00F52DDC" w:rsidRDefault="0083106A" w:rsidP="00F52DDC">
      <w:pPr>
        <w:widowControl w:val="0"/>
        <w:autoSpaceDE w:val="0"/>
        <w:autoSpaceDN w:val="0"/>
        <w:adjustRightInd w:val="0"/>
        <w:jc w:val="both"/>
        <w:rPr>
          <w:sz w:val="28"/>
          <w:szCs w:val="28"/>
          <w:lang w:eastAsia="en-US"/>
        </w:rPr>
      </w:pPr>
    </w:p>
    <w:p w:rsidR="0083106A" w:rsidRPr="00F52DDC" w:rsidRDefault="0083106A" w:rsidP="00F52DDC">
      <w:pPr>
        <w:widowControl w:val="0"/>
        <w:autoSpaceDE w:val="0"/>
        <w:autoSpaceDN w:val="0"/>
        <w:adjustRightInd w:val="0"/>
        <w:jc w:val="right"/>
        <w:rPr>
          <w:sz w:val="28"/>
          <w:szCs w:val="28"/>
          <w:lang w:eastAsia="en-US"/>
        </w:rPr>
      </w:pPr>
      <w:r>
        <w:rPr>
          <w:sz w:val="28"/>
          <w:szCs w:val="28"/>
          <w:lang w:eastAsia="en-US"/>
        </w:rPr>
        <w:t>Главе  Калиновского сельского поселения</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_____________________________________</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(Ф.И.О.)</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_____________________________________</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(Ф.И.О. заявителя,</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_____________________________________</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адрес)</w:t>
      </w:r>
    </w:p>
    <w:p w:rsidR="0083106A" w:rsidRPr="00F52DDC" w:rsidRDefault="0083106A" w:rsidP="00F52DDC">
      <w:pPr>
        <w:widowControl w:val="0"/>
        <w:autoSpaceDE w:val="0"/>
        <w:autoSpaceDN w:val="0"/>
        <w:adjustRightInd w:val="0"/>
        <w:jc w:val="right"/>
        <w:rPr>
          <w:sz w:val="28"/>
          <w:szCs w:val="28"/>
          <w:lang w:eastAsia="en-US"/>
        </w:rPr>
      </w:pPr>
      <w:r w:rsidRPr="00F52DDC">
        <w:rPr>
          <w:sz w:val="28"/>
          <w:szCs w:val="28"/>
          <w:lang w:eastAsia="en-US"/>
        </w:rPr>
        <w:t>_____________________________________</w:t>
      </w:r>
    </w:p>
    <w:p w:rsidR="0083106A" w:rsidRPr="00F52DDC" w:rsidRDefault="0083106A" w:rsidP="00F52DDC">
      <w:pPr>
        <w:widowControl w:val="0"/>
        <w:autoSpaceDE w:val="0"/>
        <w:autoSpaceDN w:val="0"/>
        <w:adjustRightInd w:val="0"/>
        <w:jc w:val="both"/>
        <w:rPr>
          <w:sz w:val="28"/>
          <w:szCs w:val="28"/>
          <w:lang w:eastAsia="en-US"/>
        </w:rPr>
      </w:pPr>
    </w:p>
    <w:p w:rsidR="0083106A" w:rsidRPr="00F52DDC" w:rsidRDefault="0083106A" w:rsidP="00F52DDC">
      <w:pPr>
        <w:widowControl w:val="0"/>
        <w:autoSpaceDE w:val="0"/>
        <w:autoSpaceDN w:val="0"/>
        <w:adjustRightInd w:val="0"/>
        <w:jc w:val="center"/>
        <w:rPr>
          <w:sz w:val="28"/>
          <w:szCs w:val="28"/>
          <w:lang w:eastAsia="en-US"/>
        </w:rPr>
      </w:pPr>
      <w:bookmarkStart w:id="4" w:name="Par467"/>
      <w:bookmarkEnd w:id="4"/>
      <w:r w:rsidRPr="00F52DDC">
        <w:rPr>
          <w:sz w:val="28"/>
          <w:szCs w:val="28"/>
          <w:lang w:eastAsia="en-US"/>
        </w:rPr>
        <w:t>Заявление</w:t>
      </w:r>
    </w:p>
    <w:p w:rsidR="0083106A" w:rsidRPr="00F52DDC" w:rsidRDefault="0083106A" w:rsidP="00F52DDC">
      <w:pPr>
        <w:widowControl w:val="0"/>
        <w:autoSpaceDE w:val="0"/>
        <w:autoSpaceDN w:val="0"/>
        <w:adjustRightInd w:val="0"/>
        <w:jc w:val="center"/>
        <w:rPr>
          <w:sz w:val="28"/>
          <w:szCs w:val="28"/>
          <w:lang w:eastAsia="en-US"/>
        </w:rPr>
      </w:pPr>
      <w:r w:rsidRPr="00F52DDC">
        <w:rPr>
          <w:sz w:val="28"/>
          <w:szCs w:val="28"/>
          <w:lang w:eastAsia="en-US"/>
        </w:rPr>
        <w:t>о предоставлении информации о порядке</w:t>
      </w:r>
    </w:p>
    <w:p w:rsidR="0083106A" w:rsidRPr="00F52DDC" w:rsidRDefault="0083106A" w:rsidP="00F52DDC">
      <w:pPr>
        <w:widowControl w:val="0"/>
        <w:autoSpaceDE w:val="0"/>
        <w:autoSpaceDN w:val="0"/>
        <w:adjustRightInd w:val="0"/>
        <w:jc w:val="center"/>
        <w:rPr>
          <w:sz w:val="28"/>
          <w:szCs w:val="28"/>
          <w:lang w:eastAsia="en-US"/>
        </w:rPr>
      </w:pPr>
      <w:r w:rsidRPr="00F52DDC">
        <w:rPr>
          <w:sz w:val="28"/>
          <w:szCs w:val="28"/>
          <w:lang w:eastAsia="en-US"/>
        </w:rPr>
        <w:t>предоставления жилищно-коммунальных услуг гражданам</w:t>
      </w:r>
    </w:p>
    <w:p w:rsidR="0083106A" w:rsidRPr="00F52DDC" w:rsidRDefault="0083106A" w:rsidP="00F52DDC">
      <w:pPr>
        <w:widowControl w:val="0"/>
        <w:autoSpaceDE w:val="0"/>
        <w:autoSpaceDN w:val="0"/>
        <w:adjustRightInd w:val="0"/>
        <w:jc w:val="both"/>
        <w:rPr>
          <w:sz w:val="28"/>
          <w:szCs w:val="28"/>
          <w:lang w:eastAsia="en-US"/>
        </w:rPr>
      </w:pPr>
    </w:p>
    <w:p w:rsidR="0083106A" w:rsidRPr="00F52DDC" w:rsidRDefault="0083106A" w:rsidP="00F52DDC">
      <w:pPr>
        <w:widowControl w:val="0"/>
        <w:autoSpaceDE w:val="0"/>
        <w:autoSpaceDN w:val="0"/>
        <w:adjustRightInd w:val="0"/>
        <w:rPr>
          <w:sz w:val="28"/>
          <w:szCs w:val="28"/>
        </w:rPr>
      </w:pPr>
      <w:r w:rsidRPr="00F52DDC">
        <w:rPr>
          <w:sz w:val="28"/>
          <w:szCs w:val="28"/>
        </w:rPr>
        <w:t xml:space="preserve">    Прошу   Вас  предоставить  информацию  о  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___________________________________________________________________________________________</w:t>
      </w:r>
    </w:p>
    <w:p w:rsidR="0083106A" w:rsidRPr="00F52DDC" w:rsidRDefault="0083106A" w:rsidP="00F52DDC">
      <w:pPr>
        <w:widowControl w:val="0"/>
        <w:autoSpaceDE w:val="0"/>
        <w:autoSpaceDN w:val="0"/>
        <w:adjustRightInd w:val="0"/>
        <w:rPr>
          <w:sz w:val="28"/>
          <w:szCs w:val="28"/>
        </w:rPr>
      </w:pPr>
      <w:r w:rsidRPr="00F52DDC">
        <w:rPr>
          <w:sz w:val="28"/>
          <w:szCs w:val="28"/>
        </w:rPr>
        <w:t xml:space="preserve">    ___________________________________ "____" ____________ 20__ г.</w:t>
      </w:r>
    </w:p>
    <w:p w:rsidR="0083106A" w:rsidRPr="00F52DDC" w:rsidRDefault="0083106A" w:rsidP="00F52DDC">
      <w:pPr>
        <w:widowControl w:val="0"/>
        <w:autoSpaceDE w:val="0"/>
        <w:autoSpaceDN w:val="0"/>
        <w:adjustRightInd w:val="0"/>
        <w:rPr>
          <w:sz w:val="28"/>
          <w:szCs w:val="28"/>
        </w:rPr>
      </w:pPr>
      <w:r w:rsidRPr="00F52DDC">
        <w:rPr>
          <w:sz w:val="28"/>
          <w:szCs w:val="28"/>
        </w:rPr>
        <w:t xml:space="preserve">    (Ф.И.О. заявителя или уполномоченного лица, подпись, дата)</w:t>
      </w: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Default="0083106A" w:rsidP="00FD2B10">
      <w:pPr>
        <w:widowControl w:val="0"/>
        <w:autoSpaceDE w:val="0"/>
        <w:autoSpaceDN w:val="0"/>
        <w:adjustRightInd w:val="0"/>
        <w:jc w:val="right"/>
        <w:outlineLvl w:val="1"/>
        <w:rPr>
          <w:sz w:val="28"/>
          <w:szCs w:val="28"/>
          <w:lang w:eastAsia="en-US"/>
        </w:rPr>
      </w:pPr>
    </w:p>
    <w:p w:rsidR="0083106A" w:rsidRPr="00FD2B10" w:rsidRDefault="0083106A" w:rsidP="00FD2B10">
      <w:pPr>
        <w:widowControl w:val="0"/>
        <w:autoSpaceDE w:val="0"/>
        <w:autoSpaceDN w:val="0"/>
        <w:adjustRightInd w:val="0"/>
        <w:jc w:val="right"/>
        <w:outlineLvl w:val="1"/>
        <w:rPr>
          <w:sz w:val="28"/>
          <w:szCs w:val="28"/>
          <w:lang w:eastAsia="en-US"/>
        </w:rPr>
      </w:pPr>
      <w:bookmarkStart w:id="5" w:name="_GoBack"/>
      <w:bookmarkEnd w:id="5"/>
      <w:r w:rsidRPr="00FD2B10">
        <w:rPr>
          <w:sz w:val="28"/>
          <w:szCs w:val="28"/>
          <w:lang w:eastAsia="en-US"/>
        </w:rPr>
        <w:t>Приложение N 3</w:t>
      </w:r>
    </w:p>
    <w:p w:rsidR="0083106A" w:rsidRPr="00FD2B10" w:rsidRDefault="0083106A" w:rsidP="00FD2B10">
      <w:pPr>
        <w:widowControl w:val="0"/>
        <w:autoSpaceDE w:val="0"/>
        <w:autoSpaceDN w:val="0"/>
        <w:adjustRightInd w:val="0"/>
        <w:jc w:val="right"/>
        <w:rPr>
          <w:sz w:val="28"/>
          <w:szCs w:val="28"/>
          <w:lang w:eastAsia="en-US"/>
        </w:rPr>
      </w:pPr>
      <w:r w:rsidRPr="00FD2B10">
        <w:rPr>
          <w:sz w:val="28"/>
          <w:szCs w:val="28"/>
          <w:lang w:eastAsia="en-US"/>
        </w:rPr>
        <w:t>к Административному регламенту</w:t>
      </w:r>
    </w:p>
    <w:p w:rsidR="0083106A" w:rsidRPr="00FD2B10" w:rsidRDefault="0083106A" w:rsidP="00FD2B10">
      <w:pPr>
        <w:widowControl w:val="0"/>
        <w:autoSpaceDE w:val="0"/>
        <w:autoSpaceDN w:val="0"/>
        <w:adjustRightInd w:val="0"/>
        <w:jc w:val="both"/>
        <w:rPr>
          <w:sz w:val="28"/>
          <w:szCs w:val="28"/>
          <w:lang w:eastAsia="en-US"/>
        </w:rPr>
      </w:pPr>
    </w:p>
    <w:p w:rsidR="0083106A" w:rsidRPr="00FD2B10" w:rsidRDefault="0083106A" w:rsidP="00FD2B10">
      <w:pPr>
        <w:widowControl w:val="0"/>
        <w:autoSpaceDE w:val="0"/>
        <w:autoSpaceDN w:val="0"/>
        <w:adjustRightInd w:val="0"/>
        <w:jc w:val="both"/>
        <w:rPr>
          <w:sz w:val="28"/>
          <w:szCs w:val="28"/>
          <w:lang w:eastAsia="en-US"/>
        </w:rPr>
      </w:pPr>
      <w:bookmarkStart w:id="6" w:name="Par481"/>
      <w:bookmarkEnd w:id="6"/>
    </w:p>
    <w:p w:rsidR="0083106A" w:rsidRPr="00FD2B10" w:rsidRDefault="0083106A" w:rsidP="00FD2B10">
      <w:pPr>
        <w:spacing w:after="200" w:line="276" w:lineRule="auto"/>
        <w:rPr>
          <w:sz w:val="28"/>
          <w:szCs w:val="22"/>
          <w:lang w:eastAsia="en-US"/>
        </w:rPr>
      </w:pPr>
    </w:p>
    <w:p w:rsidR="0083106A" w:rsidRPr="00545386" w:rsidRDefault="0083106A" w:rsidP="00545386">
      <w:pPr>
        <w:widowControl w:val="0"/>
        <w:autoSpaceDE w:val="0"/>
        <w:autoSpaceDN w:val="0"/>
        <w:adjustRightInd w:val="0"/>
        <w:jc w:val="center"/>
        <w:rPr>
          <w:sz w:val="28"/>
          <w:szCs w:val="28"/>
          <w:lang w:eastAsia="en-US"/>
        </w:rPr>
      </w:pPr>
      <w:r w:rsidRPr="00545386">
        <w:rPr>
          <w:sz w:val="28"/>
          <w:szCs w:val="28"/>
          <w:lang w:eastAsia="en-US"/>
        </w:rPr>
        <w:t>БЛОК-СХЕМА</w:t>
      </w:r>
    </w:p>
    <w:p w:rsidR="0083106A" w:rsidRPr="00545386" w:rsidRDefault="0083106A" w:rsidP="00545386">
      <w:pPr>
        <w:widowControl w:val="0"/>
        <w:autoSpaceDE w:val="0"/>
        <w:autoSpaceDN w:val="0"/>
        <w:adjustRightInd w:val="0"/>
        <w:jc w:val="both"/>
        <w:rPr>
          <w:sz w:val="28"/>
          <w:szCs w:val="28"/>
          <w:lang w:eastAsia="en-US"/>
        </w:rPr>
      </w:pP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 ─ ─ ─ ─ ─ ─ ─ ─ ─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││Обращение заявителя с││    │  Прием и регистрация  │   │ Рассмотрение заявления,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│заявлением лично либо│ ───&gt;│       заявления       ├──&gt;│ представление письменной│</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││направление заявления││    └───────────────────────┘   │   информации заявителю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посредством почтовой│                                 │или уведомления об отказе│</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связи        ││                                │     в представлении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        информации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           │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Личное обращение  │    │Предоставление информации│</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заявителя      │├──&gt;│    устно или отказ в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   о предоставлении  │    │предоставлении информации│</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информации     ││   └─────────────────────────┘</w:t>
      </w:r>
    </w:p>
    <w:p w:rsidR="0083106A" w:rsidRPr="00545386" w:rsidRDefault="0083106A" w:rsidP="00545386">
      <w:pPr>
        <w:widowControl w:val="0"/>
        <w:autoSpaceDE w:val="0"/>
        <w:autoSpaceDN w:val="0"/>
        <w:adjustRightInd w:val="0"/>
        <w:rPr>
          <w:rFonts w:ascii="Courier New" w:hAnsi="Courier New" w:cs="Courier New"/>
          <w:sz w:val="18"/>
          <w:szCs w:val="18"/>
        </w:rPr>
      </w:pPr>
      <w:r w:rsidRPr="00545386">
        <w:rPr>
          <w:rFonts w:ascii="Courier New" w:hAnsi="Courier New" w:cs="Courier New"/>
          <w:sz w:val="18"/>
          <w:szCs w:val="18"/>
        </w:rPr>
        <w:t xml:space="preserve"> └─────────────────────┘</w:t>
      </w:r>
    </w:p>
    <w:p w:rsidR="0083106A" w:rsidRPr="00FD2B10" w:rsidRDefault="0083106A" w:rsidP="00FD2B10">
      <w:pPr>
        <w:spacing w:after="200" w:line="276" w:lineRule="auto"/>
        <w:rPr>
          <w:sz w:val="28"/>
          <w:szCs w:val="22"/>
          <w:lang w:eastAsia="en-US"/>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Default="0083106A" w:rsidP="003616E9">
      <w:pPr>
        <w:ind w:firstLine="709"/>
        <w:rPr>
          <w:sz w:val="28"/>
          <w:szCs w:val="28"/>
          <w:lang w:eastAsia="ar-SA"/>
        </w:rPr>
      </w:pPr>
    </w:p>
    <w:p w:rsidR="0083106A" w:rsidRPr="00E65EB2" w:rsidRDefault="0083106A" w:rsidP="003616E9">
      <w:pPr>
        <w:ind w:firstLine="709"/>
        <w:rPr>
          <w:sz w:val="28"/>
          <w:szCs w:val="28"/>
          <w:lang w:eastAsia="ar-SA"/>
        </w:rPr>
      </w:pPr>
      <w:r>
        <w:rPr>
          <w:sz w:val="28"/>
          <w:szCs w:val="28"/>
          <w:lang w:eastAsia="ar-SA"/>
        </w:rPr>
        <w:t>Подлежит размещению на официальном сайте администрации в течении 30 дней</w:t>
      </w:r>
    </w:p>
    <w:sectPr w:rsidR="0083106A" w:rsidRPr="00E65EB2" w:rsidSect="00F4005C">
      <w:headerReference w:type="even" r:id="rId17"/>
      <w:headerReference w:type="default" r:id="rId18"/>
      <w:footerReference w:type="even" r:id="rId19"/>
      <w:footerReference w:type="default" r:id="rId20"/>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6A" w:rsidRDefault="0083106A" w:rsidP="00A40D91">
      <w:r>
        <w:separator/>
      </w:r>
    </w:p>
  </w:endnote>
  <w:endnote w:type="continuationSeparator" w:id="0">
    <w:p w:rsidR="0083106A" w:rsidRDefault="0083106A"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6A" w:rsidRDefault="0083106A"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06A" w:rsidRDefault="0083106A"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6A" w:rsidRDefault="0083106A" w:rsidP="00F4005C">
    <w:pPr>
      <w:pStyle w:val="Footer"/>
      <w:framePr w:wrap="around" w:vAnchor="text" w:hAnchor="margin" w:xAlign="right" w:y="1"/>
      <w:rPr>
        <w:rStyle w:val="PageNumber"/>
      </w:rPr>
    </w:pPr>
  </w:p>
  <w:p w:rsidR="0083106A" w:rsidRDefault="0083106A"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6A" w:rsidRDefault="0083106A" w:rsidP="00A40D91">
      <w:r>
        <w:separator/>
      </w:r>
    </w:p>
  </w:footnote>
  <w:footnote w:type="continuationSeparator" w:id="0">
    <w:p w:rsidR="0083106A" w:rsidRDefault="0083106A"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6A" w:rsidRDefault="0083106A"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06A" w:rsidRDefault="0083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6A" w:rsidRDefault="0083106A"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3106A" w:rsidRDefault="00831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1009AC"/>
    <w:rsid w:val="00101638"/>
    <w:rsid w:val="00104540"/>
    <w:rsid w:val="001049D0"/>
    <w:rsid w:val="0011320C"/>
    <w:rsid w:val="001138AE"/>
    <w:rsid w:val="001220F6"/>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11C9F"/>
    <w:rsid w:val="00520AC9"/>
    <w:rsid w:val="00522B75"/>
    <w:rsid w:val="00536D3B"/>
    <w:rsid w:val="005425A9"/>
    <w:rsid w:val="00545386"/>
    <w:rsid w:val="00546515"/>
    <w:rsid w:val="0055543A"/>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106A"/>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2BA"/>
    <w:rsid w:val="00C63395"/>
    <w:rsid w:val="00C73EF4"/>
    <w:rsid w:val="00C74E99"/>
    <w:rsid w:val="00C8244E"/>
    <w:rsid w:val="00C965B6"/>
    <w:rsid w:val="00CA02B4"/>
    <w:rsid w:val="00CA07CD"/>
    <w:rsid w:val="00CA5D2C"/>
    <w:rsid w:val="00CB2704"/>
    <w:rsid w:val="00CB45CF"/>
    <w:rsid w:val="00CC2308"/>
    <w:rsid w:val="00CD1480"/>
    <w:rsid w:val="00CE7A8F"/>
    <w:rsid w:val="00D05FE9"/>
    <w:rsid w:val="00D55D88"/>
    <w:rsid w:val="00D625CD"/>
    <w:rsid w:val="00D63F3C"/>
    <w:rsid w:val="00D806B8"/>
    <w:rsid w:val="00D838F1"/>
    <w:rsid w:val="00D87A82"/>
    <w:rsid w:val="00DB44F6"/>
    <w:rsid w:val="00DD4EB4"/>
    <w:rsid w:val="00E07C82"/>
    <w:rsid w:val="00E24037"/>
    <w:rsid w:val="00E32354"/>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2DDC"/>
    <w:rsid w:val="00F53737"/>
    <w:rsid w:val="00F55C80"/>
    <w:rsid w:val="00F74BA0"/>
    <w:rsid w:val="00F7631F"/>
    <w:rsid w:val="00F91493"/>
    <w:rsid w:val="00F93DDF"/>
    <w:rsid w:val="00FB1351"/>
    <w:rsid w:val="00FB4DB4"/>
    <w:rsid w:val="00FC6BE5"/>
    <w:rsid w:val="00FD2B10"/>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C74E99"/>
    <w:rPr>
      <w:color w:val="0000FF"/>
      <w:u w:val="single"/>
    </w:rPr>
  </w:style>
</w:styles>
</file>

<file path=word/webSettings.xml><?xml version="1.0" encoding="utf-8"?>
<w:webSettings xmlns:r="http://schemas.openxmlformats.org/officeDocument/2006/relationships" xmlns:w="http://schemas.openxmlformats.org/wordprocessingml/2006/main">
  <w:divs>
    <w:div w:id="2147165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42512BBCCC5FBF882070FD26F062BA3F9B3A8D63B11717F805E3EA99DBDDD3807D2225B08821FyCbEL" TargetMode="External"/><Relationship Id="rId13" Type="http://schemas.openxmlformats.org/officeDocument/2006/relationships/hyperlink" Target="consultantplus://offline/ref=5DB42512BBCCC5FBF882070FD26F062BA3F9B4A9D73F11717F805E3EA99DBDDD3807D2225B09821ByCbE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lin.qrib@qovvrn.ru" TargetMode="External"/><Relationship Id="rId12" Type="http://schemas.openxmlformats.org/officeDocument/2006/relationships/hyperlink" Target="consultantplus://offline/ref=5DB42512BBCCC5FBF882070FD26F062BA3FCB1ACD43E11717F805E3EA9y9bD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lin.qrib@qovvrn.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B42512BBCCC5FBF882070FD26F062BA3F9BCABD63B11717F805E3EA9y9bDL" TargetMode="External"/><Relationship Id="rId5" Type="http://schemas.openxmlformats.org/officeDocument/2006/relationships/footnotes" Target="footnotes.xml"/><Relationship Id="rId15" Type="http://schemas.openxmlformats.org/officeDocument/2006/relationships/hyperlink" Target="consultantplus://offline/ref=4C068D47DEACE11EFB970E4D1BF6B5A7388642205D75875BFA029B4D2457AB3637EF3A30r5fEH" TargetMode="External"/><Relationship Id="rId10" Type="http://schemas.openxmlformats.org/officeDocument/2006/relationships/hyperlink" Target="consultantplus://offline/ref=5DB42512BBCCC5FBF882070FD26F062BA3F9B3A9D73811717F805E3EA9y9bD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DB42512BBCCC5FBF882070FD26F062BA3F9BCA1D33911717F805E3EA9y9bDL" TargetMode="External"/><Relationship Id="rId14" Type="http://schemas.openxmlformats.org/officeDocument/2006/relationships/hyperlink" Target="consultantplus://offline/ref=5DB42512BBCCC5FBF882070FD26F062BA3F9BCABD63411717F805E3EA9y9bD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1111</TotalTime>
  <Pages>19</Pages>
  <Words>6012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158</cp:revision>
  <dcterms:created xsi:type="dcterms:W3CDTF">2015-05-21T11:05:00Z</dcterms:created>
  <dcterms:modified xsi:type="dcterms:W3CDTF">2015-10-08T11:44:00Z</dcterms:modified>
</cp:coreProperties>
</file>